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A76A7" w14:textId="67A9AE2A" w:rsidR="00C4333E" w:rsidRPr="00CA11C5" w:rsidRDefault="00C4333E" w:rsidP="008B7DDF">
      <w:pPr>
        <w:jc w:val="center"/>
        <w:rPr>
          <w:rFonts w:ascii="Arial" w:hAnsi="Arial" w:cs="Arial"/>
        </w:rPr>
      </w:pPr>
    </w:p>
    <w:p w14:paraId="75211E2C" w14:textId="77777777" w:rsidR="008A447B" w:rsidRPr="00CA11C5" w:rsidRDefault="008A447B" w:rsidP="008B7DDF">
      <w:pPr>
        <w:spacing w:line="259" w:lineRule="auto"/>
        <w:ind w:left="160" w:right="3"/>
        <w:jc w:val="center"/>
        <w:rPr>
          <w:rFonts w:ascii="Arial" w:hAnsi="Arial" w:cs="Arial"/>
          <w:b/>
          <w:color w:val="1F487C"/>
          <w:u w:val="single" w:color="1F487C"/>
        </w:rPr>
      </w:pPr>
    </w:p>
    <w:p w14:paraId="36436073" w14:textId="77777777" w:rsidR="008A447B" w:rsidRPr="00CA11C5" w:rsidRDefault="008A447B" w:rsidP="006F55D8">
      <w:pPr>
        <w:spacing w:line="259" w:lineRule="auto"/>
        <w:ind w:right="3"/>
        <w:rPr>
          <w:rFonts w:ascii="Arial" w:hAnsi="Arial" w:cs="Arial"/>
          <w:b/>
          <w:color w:val="1F487C"/>
          <w:u w:val="single" w:color="1F487C"/>
        </w:rPr>
      </w:pPr>
    </w:p>
    <w:p w14:paraId="449C6123" w14:textId="7C85DB84" w:rsidR="008B7DDF" w:rsidRPr="00CA11C5" w:rsidRDefault="008B7DDF" w:rsidP="008B7DDF">
      <w:pPr>
        <w:spacing w:line="259" w:lineRule="auto"/>
        <w:ind w:left="160" w:right="3"/>
        <w:jc w:val="center"/>
        <w:rPr>
          <w:rFonts w:ascii="Arial" w:hAnsi="Arial" w:cs="Arial"/>
        </w:rPr>
      </w:pPr>
      <w:r w:rsidRPr="00CA11C5">
        <w:rPr>
          <w:rFonts w:ascii="Arial" w:hAnsi="Arial" w:cs="Arial"/>
          <w:b/>
          <w:color w:val="1F487C"/>
          <w:u w:val="single" w:color="1F487C"/>
        </w:rPr>
        <w:t>Joint Providership Activity Agreement:</w:t>
      </w:r>
      <w:r w:rsidRPr="00CA11C5">
        <w:rPr>
          <w:rFonts w:ascii="Arial" w:hAnsi="Arial" w:cs="Arial"/>
          <w:b/>
        </w:rPr>
        <w:t xml:space="preserve"> </w:t>
      </w:r>
    </w:p>
    <w:p w14:paraId="3E4759D3" w14:textId="77777777" w:rsidR="008B7DDF" w:rsidRPr="00CA11C5" w:rsidRDefault="008B7DDF" w:rsidP="008B7DDF">
      <w:pPr>
        <w:spacing w:after="124" w:line="259" w:lineRule="auto"/>
        <w:rPr>
          <w:rFonts w:ascii="Arial" w:hAnsi="Arial" w:cs="Arial"/>
        </w:rPr>
      </w:pPr>
      <w:r w:rsidRPr="00CA11C5">
        <w:rPr>
          <w:rFonts w:ascii="Arial" w:hAnsi="Arial" w:cs="Arial"/>
          <w:b/>
        </w:rPr>
        <w:t xml:space="preserve"> </w:t>
      </w:r>
    </w:p>
    <w:p w14:paraId="524DD2E3" w14:textId="20FC3865" w:rsidR="008B7DDF" w:rsidRPr="00CA11C5" w:rsidRDefault="008B7DDF" w:rsidP="008B7DDF">
      <w:pPr>
        <w:ind w:left="125"/>
        <w:rPr>
          <w:rFonts w:ascii="Arial" w:hAnsi="Arial" w:cs="Arial"/>
        </w:rPr>
      </w:pPr>
      <w:r w:rsidRPr="00CA11C5">
        <w:rPr>
          <w:rFonts w:ascii="Arial" w:hAnsi="Arial" w:cs="Arial"/>
        </w:rPr>
        <w:t xml:space="preserve">This agreement is between the American Society for Metabolic and Bariatric Surgery (ASMBS) and </w:t>
      </w:r>
      <w:r w:rsidRPr="00CA11C5">
        <w:rPr>
          <w:rFonts w:ascii="Arial" w:hAnsi="Arial" w:cs="Arial"/>
          <w:b/>
        </w:rPr>
        <w:t>[</w:t>
      </w:r>
      <w:r w:rsidRPr="00CA11C5">
        <w:rPr>
          <w:rFonts w:ascii="Arial" w:hAnsi="Arial" w:cs="Arial"/>
          <w:b/>
        </w:rPr>
        <w:fldChar w:fldCharType="begin">
          <w:ffData>
            <w:name w:val="Text1"/>
            <w:enabled/>
            <w:calcOnExit w:val="0"/>
            <w:textInput>
              <w:default w:val="Organization Name"/>
            </w:textInput>
          </w:ffData>
        </w:fldChar>
      </w:r>
      <w:bookmarkStart w:id="0" w:name="Text1"/>
      <w:r w:rsidRPr="00CA11C5">
        <w:rPr>
          <w:rFonts w:ascii="Arial" w:hAnsi="Arial" w:cs="Arial"/>
          <w:b/>
        </w:rPr>
        <w:instrText xml:space="preserve"> FORMTEXT </w:instrText>
      </w:r>
      <w:r w:rsidRPr="00CA11C5">
        <w:rPr>
          <w:rFonts w:ascii="Arial" w:hAnsi="Arial" w:cs="Arial"/>
          <w:b/>
        </w:rPr>
      </w:r>
      <w:r w:rsidRPr="00CA11C5">
        <w:rPr>
          <w:rFonts w:ascii="Arial" w:hAnsi="Arial" w:cs="Arial"/>
          <w:b/>
        </w:rPr>
        <w:fldChar w:fldCharType="separate"/>
      </w:r>
      <w:r w:rsidRPr="00CA11C5">
        <w:rPr>
          <w:rFonts w:ascii="Arial" w:hAnsi="Arial" w:cs="Arial"/>
          <w:b/>
          <w:noProof/>
        </w:rPr>
        <w:t>Organization Name</w:t>
      </w:r>
      <w:r w:rsidRPr="00CA11C5">
        <w:rPr>
          <w:rFonts w:ascii="Arial" w:hAnsi="Arial" w:cs="Arial"/>
          <w:b/>
        </w:rPr>
        <w:fldChar w:fldCharType="end"/>
      </w:r>
      <w:bookmarkEnd w:id="0"/>
      <w:r w:rsidRPr="00CA11C5">
        <w:rPr>
          <w:rFonts w:ascii="Arial" w:hAnsi="Arial" w:cs="Arial"/>
          <w:b/>
        </w:rPr>
        <w:t>]</w:t>
      </w:r>
      <w:r w:rsidRPr="00CA11C5">
        <w:rPr>
          <w:rFonts w:ascii="Arial" w:hAnsi="Arial" w:cs="Arial"/>
        </w:rPr>
        <w:t xml:space="preserve">, a State Chapter of the ASMBS. </w:t>
      </w:r>
    </w:p>
    <w:p w14:paraId="0EA02323" w14:textId="77777777" w:rsidR="008B7DDF" w:rsidRPr="00CA11C5" w:rsidRDefault="008B7DDF" w:rsidP="008B7DDF">
      <w:pPr>
        <w:spacing w:line="259" w:lineRule="auto"/>
        <w:rPr>
          <w:rFonts w:ascii="Arial" w:hAnsi="Arial" w:cs="Arial"/>
        </w:rPr>
      </w:pPr>
      <w:r w:rsidRPr="00CA11C5">
        <w:rPr>
          <w:rFonts w:ascii="Arial" w:hAnsi="Arial" w:cs="Arial"/>
        </w:rPr>
        <w:t xml:space="preserve"> </w:t>
      </w:r>
    </w:p>
    <w:p w14:paraId="3070B2EF" w14:textId="5072DFCD" w:rsidR="008B7DDF" w:rsidRPr="00CA11C5" w:rsidRDefault="008B7DDF" w:rsidP="008B7DDF">
      <w:pPr>
        <w:ind w:left="125"/>
        <w:rPr>
          <w:rFonts w:ascii="Arial" w:hAnsi="Arial" w:cs="Arial"/>
        </w:rPr>
      </w:pPr>
      <w:r w:rsidRPr="00CA11C5">
        <w:rPr>
          <w:rFonts w:ascii="Arial" w:hAnsi="Arial" w:cs="Arial"/>
        </w:rPr>
        <w:t xml:space="preserve">By its authorized signature on this agreement </w:t>
      </w:r>
      <w:r w:rsidRPr="00CA11C5">
        <w:rPr>
          <w:rFonts w:ascii="Arial" w:hAnsi="Arial" w:cs="Arial"/>
          <w:b/>
        </w:rPr>
        <w:t>[</w:t>
      </w:r>
      <w:r w:rsidRPr="00CA11C5">
        <w:rPr>
          <w:rFonts w:ascii="Arial" w:hAnsi="Arial" w:cs="Arial"/>
          <w:b/>
        </w:rPr>
        <w:fldChar w:fldCharType="begin">
          <w:ffData>
            <w:name w:val="Text2"/>
            <w:enabled/>
            <w:calcOnExit w:val="0"/>
            <w:textInput>
              <w:default w:val="Organization Name"/>
            </w:textInput>
          </w:ffData>
        </w:fldChar>
      </w:r>
      <w:bookmarkStart w:id="1" w:name="Text2"/>
      <w:r w:rsidRPr="00CA11C5">
        <w:rPr>
          <w:rFonts w:ascii="Arial" w:hAnsi="Arial" w:cs="Arial"/>
          <w:b/>
        </w:rPr>
        <w:instrText xml:space="preserve"> FORMTEXT </w:instrText>
      </w:r>
      <w:r w:rsidRPr="00CA11C5">
        <w:rPr>
          <w:rFonts w:ascii="Arial" w:hAnsi="Arial" w:cs="Arial"/>
          <w:b/>
        </w:rPr>
      </w:r>
      <w:r w:rsidRPr="00CA11C5">
        <w:rPr>
          <w:rFonts w:ascii="Arial" w:hAnsi="Arial" w:cs="Arial"/>
          <w:b/>
        </w:rPr>
        <w:fldChar w:fldCharType="separate"/>
      </w:r>
      <w:r w:rsidRPr="00CA11C5">
        <w:rPr>
          <w:rFonts w:ascii="Arial" w:hAnsi="Arial" w:cs="Arial"/>
          <w:b/>
          <w:noProof/>
        </w:rPr>
        <w:t>Organization Name</w:t>
      </w:r>
      <w:r w:rsidRPr="00CA11C5">
        <w:rPr>
          <w:rFonts w:ascii="Arial" w:hAnsi="Arial" w:cs="Arial"/>
          <w:b/>
        </w:rPr>
        <w:fldChar w:fldCharType="end"/>
      </w:r>
      <w:bookmarkEnd w:id="1"/>
      <w:r w:rsidRPr="00CA11C5">
        <w:rPr>
          <w:rFonts w:ascii="Arial" w:hAnsi="Arial" w:cs="Arial"/>
          <w:b/>
        </w:rPr>
        <w:t xml:space="preserve">] </w:t>
      </w:r>
      <w:r w:rsidRPr="00CA11C5">
        <w:rPr>
          <w:rFonts w:ascii="Arial" w:hAnsi="Arial" w:cs="Arial"/>
        </w:rPr>
        <w:t xml:space="preserve">affirms that its CME activity serves to develop/maintain the knowledge competence and/or performance that a physician uses to provide services for patients. Further, the </w:t>
      </w:r>
      <w:r w:rsidRPr="00CA11C5">
        <w:rPr>
          <w:rFonts w:ascii="Arial" w:hAnsi="Arial" w:cs="Arial"/>
          <w:b/>
        </w:rPr>
        <w:t>[</w:t>
      </w:r>
      <w:r w:rsidRPr="00CA11C5">
        <w:rPr>
          <w:rFonts w:ascii="Arial" w:hAnsi="Arial" w:cs="Arial"/>
          <w:b/>
        </w:rPr>
        <w:fldChar w:fldCharType="begin">
          <w:ffData>
            <w:name w:val="Text3"/>
            <w:enabled/>
            <w:calcOnExit w:val="0"/>
            <w:textInput>
              <w:default w:val="Organization Name"/>
            </w:textInput>
          </w:ffData>
        </w:fldChar>
      </w:r>
      <w:bookmarkStart w:id="2" w:name="Text3"/>
      <w:r w:rsidRPr="00CA11C5">
        <w:rPr>
          <w:rFonts w:ascii="Arial" w:hAnsi="Arial" w:cs="Arial"/>
          <w:b/>
        </w:rPr>
        <w:instrText xml:space="preserve"> FORMTEXT </w:instrText>
      </w:r>
      <w:r w:rsidRPr="00CA11C5">
        <w:rPr>
          <w:rFonts w:ascii="Arial" w:hAnsi="Arial" w:cs="Arial"/>
          <w:b/>
        </w:rPr>
      </w:r>
      <w:r w:rsidRPr="00CA11C5">
        <w:rPr>
          <w:rFonts w:ascii="Arial" w:hAnsi="Arial" w:cs="Arial"/>
          <w:b/>
        </w:rPr>
        <w:fldChar w:fldCharType="separate"/>
      </w:r>
      <w:r w:rsidRPr="00CA11C5">
        <w:rPr>
          <w:rFonts w:ascii="Arial" w:hAnsi="Arial" w:cs="Arial"/>
          <w:b/>
          <w:noProof/>
        </w:rPr>
        <w:t>Organization Name</w:t>
      </w:r>
      <w:r w:rsidRPr="00CA11C5">
        <w:rPr>
          <w:rFonts w:ascii="Arial" w:hAnsi="Arial" w:cs="Arial"/>
          <w:b/>
        </w:rPr>
        <w:fldChar w:fldCharType="end"/>
      </w:r>
      <w:bookmarkEnd w:id="2"/>
      <w:r w:rsidRPr="00CA11C5">
        <w:rPr>
          <w:rFonts w:ascii="Arial" w:hAnsi="Arial" w:cs="Arial"/>
          <w:b/>
        </w:rPr>
        <w:t xml:space="preserve">] </w:t>
      </w:r>
      <w:r w:rsidRPr="00CA11C5">
        <w:rPr>
          <w:rFonts w:ascii="Arial" w:hAnsi="Arial" w:cs="Arial"/>
        </w:rPr>
        <w:t xml:space="preserve">accepts </w:t>
      </w:r>
      <w:proofErr w:type="gramStart"/>
      <w:r w:rsidRPr="00CA11C5">
        <w:rPr>
          <w:rFonts w:ascii="Arial" w:hAnsi="Arial" w:cs="Arial"/>
        </w:rPr>
        <w:t>accountability</w:t>
      </w:r>
      <w:proofErr w:type="gramEnd"/>
      <w:r w:rsidRPr="00CA11C5">
        <w:rPr>
          <w:rFonts w:ascii="Arial" w:hAnsi="Arial" w:cs="Arial"/>
        </w:rPr>
        <w:t xml:space="preserve"> for all aspects in the planning and implementation of these CME activities in compliance with the Accreditation Council for Continuing Medical Education (ACCME) Accreditation Criteria and ACCME </w:t>
      </w:r>
      <w:r w:rsidR="00CA11C5" w:rsidRPr="00CA11C5">
        <w:rPr>
          <w:rFonts w:ascii="Arial" w:hAnsi="Arial" w:cs="Arial"/>
        </w:rPr>
        <w:t>S</w:t>
      </w:r>
      <w:r w:rsidRPr="00CA11C5">
        <w:rPr>
          <w:rFonts w:ascii="Arial" w:hAnsi="Arial" w:cs="Arial"/>
        </w:rPr>
        <w:t xml:space="preserve">tandards for Integrity and Independence in Accredited Continuing Education. </w:t>
      </w:r>
    </w:p>
    <w:p w14:paraId="6E8D3DA8" w14:textId="77777777" w:rsidR="008B7DDF" w:rsidRPr="00CA11C5" w:rsidRDefault="008B7DDF" w:rsidP="008B7DDF">
      <w:pPr>
        <w:spacing w:after="17" w:line="259" w:lineRule="auto"/>
        <w:ind w:left="101" w:right="-55"/>
        <w:rPr>
          <w:rFonts w:ascii="Arial" w:hAnsi="Arial" w:cs="Arial"/>
        </w:rPr>
      </w:pPr>
      <w:r w:rsidRPr="00CA11C5">
        <w:rPr>
          <w:rFonts w:ascii="Arial" w:eastAsia="Calibri" w:hAnsi="Arial" w:cs="Arial"/>
          <w:noProof/>
        </w:rPr>
        <mc:AlternateContent>
          <mc:Choice Requires="wpg">
            <w:drawing>
              <wp:inline distT="0" distB="0" distL="0" distR="0" wp14:anchorId="62D10E29" wp14:editId="091922AD">
                <wp:extent cx="6894196" cy="18288"/>
                <wp:effectExtent l="0" t="0" r="0" b="0"/>
                <wp:docPr id="6063" name="Group 6063"/>
                <wp:cNvGraphicFramePr/>
                <a:graphic xmlns:a="http://schemas.openxmlformats.org/drawingml/2006/main">
                  <a:graphicData uri="http://schemas.microsoft.com/office/word/2010/wordprocessingGroup">
                    <wpg:wgp>
                      <wpg:cNvGrpSpPr/>
                      <wpg:grpSpPr>
                        <a:xfrm>
                          <a:off x="0" y="0"/>
                          <a:ext cx="6894196" cy="18288"/>
                          <a:chOff x="0" y="0"/>
                          <a:chExt cx="6894196" cy="18288"/>
                        </a:xfrm>
                      </wpg:grpSpPr>
                      <wps:wsp>
                        <wps:cNvPr id="637" name="Shape 637"/>
                        <wps:cNvSpPr/>
                        <wps:spPr>
                          <a:xfrm>
                            <a:off x="0" y="0"/>
                            <a:ext cx="6894196" cy="0"/>
                          </a:xfrm>
                          <a:custGeom>
                            <a:avLst/>
                            <a:gdLst/>
                            <a:ahLst/>
                            <a:cxnLst/>
                            <a:rect l="0" t="0" r="0" b="0"/>
                            <a:pathLst>
                              <a:path w="6894196">
                                <a:moveTo>
                                  <a:pt x="0" y="0"/>
                                </a:moveTo>
                                <a:lnTo>
                                  <a:pt x="6894196" y="0"/>
                                </a:lnTo>
                              </a:path>
                            </a:pathLst>
                          </a:custGeom>
                          <a:ln w="1828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22BBBB" id="Group 6063" o:spid="_x0000_s1026" style="width:542.85pt;height:1.45pt;mso-position-horizontal-relative:char;mso-position-vertical-relative:line" coordsize="68941,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">
                <v:shape id="Shape 637" o:spid="_x0000_s1027" style="position:absolute;width:68941;height:0;visibility:visible;mso-wrap-style:square;v-text-anchor:top" coordsize="68941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" path="m,l6894196,e" filled="f" strokeweight="1.44pt">
                  <v:path arrowok="t" textboxrect="0,0,6894196,0"/>
                </v:shape>
                <w10:anchorlock/>
              </v:group>
            </w:pict>
          </mc:Fallback>
        </mc:AlternateContent>
      </w:r>
    </w:p>
    <w:p w14:paraId="3B835722" w14:textId="77777777" w:rsidR="008B7DDF" w:rsidRPr="00CA11C5" w:rsidRDefault="008B7DDF" w:rsidP="008B7DDF">
      <w:pPr>
        <w:spacing w:after="17" w:line="259" w:lineRule="auto"/>
        <w:rPr>
          <w:rFonts w:ascii="Arial" w:hAnsi="Arial" w:cs="Arial"/>
        </w:rPr>
      </w:pPr>
      <w:r w:rsidRPr="00CA11C5">
        <w:rPr>
          <w:rFonts w:ascii="Arial" w:hAnsi="Arial" w:cs="Arial"/>
        </w:rPr>
        <w:t xml:space="preserve"> </w:t>
      </w:r>
    </w:p>
    <w:p w14:paraId="38B28BFE" w14:textId="1898701D" w:rsidR="008B7DDF" w:rsidRPr="00CA11C5" w:rsidRDefault="008B7DDF" w:rsidP="008B7DDF">
      <w:pPr>
        <w:ind w:left="125"/>
        <w:rPr>
          <w:rFonts w:ascii="Arial" w:hAnsi="Arial" w:cs="Arial"/>
        </w:rPr>
      </w:pPr>
      <w:r w:rsidRPr="00CA11C5">
        <w:rPr>
          <w:rFonts w:ascii="Arial" w:hAnsi="Arial" w:cs="Arial"/>
        </w:rPr>
        <w:t xml:space="preserve">ASMBS and </w:t>
      </w:r>
      <w:r w:rsidRPr="00CA11C5">
        <w:rPr>
          <w:rFonts w:ascii="Arial" w:hAnsi="Arial" w:cs="Arial"/>
          <w:b/>
        </w:rPr>
        <w:t>[</w:t>
      </w:r>
      <w:r w:rsidRPr="00CA11C5">
        <w:rPr>
          <w:rFonts w:ascii="Arial" w:hAnsi="Arial" w:cs="Arial"/>
          <w:b/>
        </w:rPr>
        <w:fldChar w:fldCharType="begin">
          <w:ffData>
            <w:name w:val="Text4"/>
            <w:enabled/>
            <w:calcOnExit w:val="0"/>
            <w:textInput>
              <w:default w:val="Organization Name"/>
            </w:textInput>
          </w:ffData>
        </w:fldChar>
      </w:r>
      <w:bookmarkStart w:id="3" w:name="Text4"/>
      <w:r w:rsidRPr="00CA11C5">
        <w:rPr>
          <w:rFonts w:ascii="Arial" w:hAnsi="Arial" w:cs="Arial"/>
          <w:b/>
        </w:rPr>
        <w:instrText xml:space="preserve"> FORMTEXT </w:instrText>
      </w:r>
      <w:r w:rsidRPr="00CA11C5">
        <w:rPr>
          <w:rFonts w:ascii="Arial" w:hAnsi="Arial" w:cs="Arial"/>
          <w:b/>
        </w:rPr>
      </w:r>
      <w:r w:rsidRPr="00CA11C5">
        <w:rPr>
          <w:rFonts w:ascii="Arial" w:hAnsi="Arial" w:cs="Arial"/>
          <w:b/>
        </w:rPr>
        <w:fldChar w:fldCharType="separate"/>
      </w:r>
      <w:r w:rsidRPr="00CA11C5">
        <w:rPr>
          <w:rFonts w:ascii="Arial" w:hAnsi="Arial" w:cs="Arial"/>
          <w:b/>
          <w:noProof/>
        </w:rPr>
        <w:t>Organization Name</w:t>
      </w:r>
      <w:r w:rsidRPr="00CA11C5">
        <w:rPr>
          <w:rFonts w:ascii="Arial" w:hAnsi="Arial" w:cs="Arial"/>
          <w:b/>
        </w:rPr>
        <w:fldChar w:fldCharType="end"/>
      </w:r>
      <w:bookmarkEnd w:id="3"/>
      <w:r w:rsidRPr="00CA11C5">
        <w:rPr>
          <w:rFonts w:ascii="Arial" w:hAnsi="Arial" w:cs="Arial"/>
          <w:b/>
        </w:rPr>
        <w:t xml:space="preserve">] </w:t>
      </w:r>
      <w:r w:rsidRPr="00CA11C5">
        <w:rPr>
          <w:rFonts w:ascii="Arial" w:hAnsi="Arial" w:cs="Arial"/>
        </w:rPr>
        <w:t xml:space="preserve">agree to the following: </w:t>
      </w:r>
    </w:p>
    <w:p w14:paraId="34B1648B" w14:textId="77777777" w:rsidR="008B7DDF" w:rsidRPr="00CA11C5" w:rsidRDefault="008B7DDF" w:rsidP="008B7DDF">
      <w:pPr>
        <w:spacing w:line="259" w:lineRule="auto"/>
        <w:rPr>
          <w:rFonts w:ascii="Arial" w:hAnsi="Arial" w:cs="Arial"/>
        </w:rPr>
      </w:pPr>
      <w:r w:rsidRPr="00CA11C5">
        <w:rPr>
          <w:rFonts w:ascii="Arial" w:hAnsi="Arial" w:cs="Arial"/>
        </w:rPr>
        <w:t xml:space="preserve"> </w:t>
      </w:r>
    </w:p>
    <w:p w14:paraId="146AF719" w14:textId="0EDD3237" w:rsidR="008B7DDF" w:rsidRDefault="008B7DDF" w:rsidP="008B7DDF">
      <w:pPr>
        <w:pStyle w:val="ListParagraph"/>
        <w:numPr>
          <w:ilvl w:val="2"/>
          <w:numId w:val="1"/>
        </w:numPr>
        <w:ind w:left="485" w:right="0"/>
      </w:pPr>
      <w:r w:rsidRPr="00CA11C5">
        <w:t xml:space="preserve">Planners’ disclosures must have been submitted to ASMBS prior to the planning of this activity </w:t>
      </w:r>
      <w:proofErr w:type="gramStart"/>
      <w:r w:rsidRPr="00CA11C5">
        <w:t>in order to</w:t>
      </w:r>
      <w:proofErr w:type="gramEnd"/>
      <w:r w:rsidRPr="00CA11C5">
        <w:t xml:space="preserve"> be in compliance with ACCME regulations. </w:t>
      </w:r>
      <w:r w:rsidR="006F55D8">
        <w:br/>
      </w:r>
    </w:p>
    <w:p w14:paraId="09189372" w14:textId="2C3E1566" w:rsidR="006F55D8" w:rsidRPr="00CA11C5" w:rsidRDefault="006F55D8" w:rsidP="008B7DDF">
      <w:pPr>
        <w:pStyle w:val="ListParagraph"/>
        <w:numPr>
          <w:ilvl w:val="2"/>
          <w:numId w:val="1"/>
        </w:numPr>
        <w:ind w:left="485" w:right="0"/>
      </w:pPr>
      <w:r>
        <w:t xml:space="preserve">It is the responsibility of the chapter to inform learners that speakers and those in control of content provided appropriate disclosure prior to the activity. </w:t>
      </w:r>
    </w:p>
    <w:p w14:paraId="66964250" w14:textId="77777777" w:rsidR="008B7DDF" w:rsidRPr="00CA11C5" w:rsidRDefault="008B7DDF" w:rsidP="008B7DDF">
      <w:pPr>
        <w:spacing w:line="259" w:lineRule="auto"/>
        <w:ind w:left="-1615"/>
        <w:rPr>
          <w:rFonts w:ascii="Arial" w:hAnsi="Arial" w:cs="Arial"/>
        </w:rPr>
      </w:pPr>
    </w:p>
    <w:p w14:paraId="2D7AD4CD" w14:textId="09F502C5" w:rsidR="008B7DDF" w:rsidRPr="00CA11C5" w:rsidRDefault="008B7DDF" w:rsidP="008B7DDF">
      <w:pPr>
        <w:pStyle w:val="ListParagraph"/>
        <w:numPr>
          <w:ilvl w:val="2"/>
          <w:numId w:val="1"/>
        </w:numPr>
        <w:ind w:left="485" w:right="0"/>
      </w:pPr>
      <w:r w:rsidRPr="00CA11C5">
        <w:t xml:space="preserve">All proposed CME activities must be reviewed and approved by the ASMBS CME </w:t>
      </w:r>
      <w:r w:rsidR="00CA11C5" w:rsidRPr="00CA11C5">
        <w:t>Compliance</w:t>
      </w:r>
      <w:r w:rsidR="00CA11C5" w:rsidRPr="00CA11C5">
        <w:t xml:space="preserve"> Manager</w:t>
      </w:r>
      <w:r w:rsidRPr="00CA11C5">
        <w:t xml:space="preserve"> to ensure compliance with ACCME </w:t>
      </w:r>
      <w:r w:rsidR="00CA11C5" w:rsidRPr="00CA11C5">
        <w:t>a</w:t>
      </w:r>
      <w:r w:rsidRPr="00CA11C5">
        <w:t xml:space="preserve">ccreditation </w:t>
      </w:r>
      <w:r w:rsidR="00CA11C5" w:rsidRPr="00CA11C5">
        <w:t>c</w:t>
      </w:r>
      <w:r w:rsidRPr="00CA11C5">
        <w:t xml:space="preserve">riteria </w:t>
      </w:r>
    </w:p>
    <w:p w14:paraId="5C4278DD" w14:textId="77777777" w:rsidR="008B7DDF" w:rsidRPr="00CA11C5" w:rsidRDefault="008B7DDF" w:rsidP="008B7DDF">
      <w:pPr>
        <w:spacing w:line="259" w:lineRule="auto"/>
        <w:ind w:left="-1615"/>
        <w:rPr>
          <w:rFonts w:ascii="Arial" w:hAnsi="Arial" w:cs="Arial"/>
        </w:rPr>
      </w:pPr>
    </w:p>
    <w:p w14:paraId="7D239F8E" w14:textId="0872DF2B" w:rsidR="008B7DDF" w:rsidRPr="00CA11C5" w:rsidRDefault="008B7DDF" w:rsidP="008B7DDF">
      <w:pPr>
        <w:pStyle w:val="ListParagraph"/>
        <w:numPr>
          <w:ilvl w:val="2"/>
          <w:numId w:val="1"/>
        </w:numPr>
        <w:ind w:left="485" w:right="0"/>
      </w:pPr>
      <w:r w:rsidRPr="00CA11C5">
        <w:t xml:space="preserve">ASMBS, as the ACCME-accredited </w:t>
      </w:r>
      <w:r w:rsidR="00CA11C5" w:rsidRPr="00CA11C5">
        <w:t>provider</w:t>
      </w:r>
      <w:r w:rsidRPr="00CA11C5">
        <w:t xml:space="preserve">, will assign the appropriate </w:t>
      </w:r>
      <w:r w:rsidRPr="00CA11C5">
        <w:rPr>
          <w:i/>
        </w:rPr>
        <w:t>AMA PRA Category 1 Credit™</w:t>
      </w:r>
      <w:r w:rsidRPr="00CA11C5">
        <w:t xml:space="preserve">. Further, ASMBS shall have the authority to withdraw the designation of credit and revoke this Agreement at any time during the planning or implementation of the activity if the </w:t>
      </w:r>
      <w:r w:rsidRPr="00CA11C5">
        <w:rPr>
          <w:b/>
        </w:rPr>
        <w:t>[</w:t>
      </w:r>
      <w:r w:rsidRPr="00CA11C5">
        <w:rPr>
          <w:b/>
        </w:rPr>
        <w:fldChar w:fldCharType="begin">
          <w:ffData>
            <w:name w:val="Text5"/>
            <w:enabled/>
            <w:calcOnExit w:val="0"/>
            <w:textInput>
              <w:default w:val="Organization Name"/>
            </w:textInput>
          </w:ffData>
        </w:fldChar>
      </w:r>
      <w:bookmarkStart w:id="4" w:name="Text5"/>
      <w:r w:rsidRPr="00CA11C5">
        <w:rPr>
          <w:b/>
        </w:rPr>
        <w:instrText xml:space="preserve"> FORMTEXT </w:instrText>
      </w:r>
      <w:r w:rsidRPr="00CA11C5">
        <w:rPr>
          <w:b/>
        </w:rPr>
      </w:r>
      <w:r w:rsidRPr="00CA11C5">
        <w:rPr>
          <w:b/>
        </w:rPr>
        <w:fldChar w:fldCharType="separate"/>
      </w:r>
      <w:r w:rsidRPr="00CA11C5">
        <w:rPr>
          <w:b/>
          <w:noProof/>
        </w:rPr>
        <w:t>Organization Name</w:t>
      </w:r>
      <w:r w:rsidRPr="00CA11C5">
        <w:rPr>
          <w:b/>
        </w:rPr>
        <w:fldChar w:fldCharType="end"/>
      </w:r>
      <w:bookmarkEnd w:id="4"/>
      <w:r w:rsidRPr="00CA11C5">
        <w:rPr>
          <w:b/>
        </w:rPr>
        <w:t xml:space="preserve">] </w:t>
      </w:r>
      <w:r w:rsidRPr="00CA11C5">
        <w:t xml:space="preserve">fails to meet the requirements of the ACCME or the terms of this Agreement. </w:t>
      </w:r>
    </w:p>
    <w:p w14:paraId="5AAD12A8" w14:textId="77777777" w:rsidR="008B7DDF" w:rsidRPr="00CA11C5" w:rsidRDefault="008B7DDF" w:rsidP="008B7DDF">
      <w:pPr>
        <w:spacing w:line="259" w:lineRule="auto"/>
        <w:ind w:left="-1615"/>
        <w:rPr>
          <w:rFonts w:ascii="Arial" w:hAnsi="Arial" w:cs="Arial"/>
        </w:rPr>
      </w:pPr>
    </w:p>
    <w:p w14:paraId="3CB18B7A" w14:textId="5DCFA95C" w:rsidR="008B7DDF" w:rsidRPr="00CA11C5" w:rsidRDefault="008B7DDF" w:rsidP="008B7DDF">
      <w:pPr>
        <w:pStyle w:val="ListParagraph"/>
        <w:numPr>
          <w:ilvl w:val="2"/>
          <w:numId w:val="1"/>
        </w:numPr>
        <w:ind w:left="485" w:right="0"/>
      </w:pPr>
      <w:r w:rsidRPr="00CA11C5">
        <w:rPr>
          <w:b/>
        </w:rPr>
        <w:t>[</w:t>
      </w:r>
      <w:r w:rsidRPr="00CA11C5">
        <w:rPr>
          <w:b/>
        </w:rPr>
        <w:fldChar w:fldCharType="begin">
          <w:ffData>
            <w:name w:val="Text6"/>
            <w:enabled/>
            <w:calcOnExit w:val="0"/>
            <w:textInput>
              <w:default w:val="Organization Name"/>
            </w:textInput>
          </w:ffData>
        </w:fldChar>
      </w:r>
      <w:bookmarkStart w:id="5" w:name="Text6"/>
      <w:r w:rsidRPr="00CA11C5">
        <w:rPr>
          <w:b/>
        </w:rPr>
        <w:instrText xml:space="preserve"> FORMTEXT </w:instrText>
      </w:r>
      <w:r w:rsidRPr="00CA11C5">
        <w:rPr>
          <w:b/>
        </w:rPr>
      </w:r>
      <w:r w:rsidRPr="00CA11C5">
        <w:rPr>
          <w:b/>
        </w:rPr>
        <w:fldChar w:fldCharType="separate"/>
      </w:r>
      <w:r w:rsidRPr="00CA11C5">
        <w:rPr>
          <w:b/>
          <w:noProof/>
        </w:rPr>
        <w:t>Organization Name</w:t>
      </w:r>
      <w:r w:rsidRPr="00CA11C5">
        <w:rPr>
          <w:b/>
        </w:rPr>
        <w:fldChar w:fldCharType="end"/>
      </w:r>
      <w:bookmarkEnd w:id="5"/>
      <w:r w:rsidRPr="00CA11C5">
        <w:rPr>
          <w:b/>
        </w:rPr>
        <w:t xml:space="preserve">] </w:t>
      </w:r>
      <w:r w:rsidRPr="00CA11C5">
        <w:t xml:space="preserve">shall comply with all deadlines pertaining to the completion and transmission to the ASMBS of all required forms and data pre- and post-activity. </w:t>
      </w:r>
    </w:p>
    <w:p w14:paraId="02409600" w14:textId="77777777" w:rsidR="008B7DDF" w:rsidRPr="00CA11C5" w:rsidRDefault="008B7DDF" w:rsidP="008B7DDF">
      <w:pPr>
        <w:spacing w:line="259" w:lineRule="auto"/>
        <w:ind w:left="-1615"/>
        <w:rPr>
          <w:rFonts w:ascii="Arial" w:hAnsi="Arial" w:cs="Arial"/>
        </w:rPr>
      </w:pPr>
    </w:p>
    <w:p w14:paraId="02C726D7" w14:textId="77777777" w:rsidR="008B7DDF" w:rsidRPr="00CA11C5" w:rsidRDefault="008B7DDF" w:rsidP="008B7DDF">
      <w:pPr>
        <w:pStyle w:val="ListParagraph"/>
        <w:numPr>
          <w:ilvl w:val="2"/>
          <w:numId w:val="1"/>
        </w:numPr>
        <w:ind w:left="485" w:right="0"/>
      </w:pPr>
      <w:r w:rsidRPr="00CA11C5">
        <w:t xml:space="preserve">All commercial support for the activity is subject to approval of the ASMBS. </w:t>
      </w:r>
    </w:p>
    <w:p w14:paraId="2D29B95C" w14:textId="77777777" w:rsidR="008B7DDF" w:rsidRPr="00CA11C5" w:rsidRDefault="008B7DDF" w:rsidP="008B7DDF">
      <w:pPr>
        <w:spacing w:line="259" w:lineRule="auto"/>
        <w:ind w:left="-1615"/>
        <w:rPr>
          <w:rFonts w:ascii="Arial" w:hAnsi="Arial" w:cs="Arial"/>
        </w:rPr>
      </w:pPr>
    </w:p>
    <w:p w14:paraId="34B8D230" w14:textId="77777777" w:rsidR="008B7DDF" w:rsidRPr="00CA11C5" w:rsidRDefault="008B7DDF" w:rsidP="008B7DDF">
      <w:pPr>
        <w:pStyle w:val="ListParagraph"/>
        <w:numPr>
          <w:ilvl w:val="2"/>
          <w:numId w:val="1"/>
        </w:numPr>
        <w:ind w:left="485" w:right="0"/>
      </w:pPr>
      <w:r w:rsidRPr="00CA11C5">
        <w:t xml:space="preserve">All Letters of Agreement (LOA) pertaining to educational grants and sponsorships must be approved and signed by ASMBS prior to the start of the activity. </w:t>
      </w:r>
    </w:p>
    <w:p w14:paraId="3164507B" w14:textId="77777777" w:rsidR="008B7DDF" w:rsidRPr="00CA11C5" w:rsidRDefault="008B7DDF" w:rsidP="008B7DDF">
      <w:pPr>
        <w:spacing w:line="259" w:lineRule="auto"/>
        <w:ind w:left="-1615"/>
        <w:rPr>
          <w:rFonts w:ascii="Arial" w:hAnsi="Arial" w:cs="Arial"/>
        </w:rPr>
      </w:pPr>
    </w:p>
    <w:p w14:paraId="70705EBD" w14:textId="68785F2C" w:rsidR="008B7DDF" w:rsidRPr="00CA11C5" w:rsidRDefault="008B7DDF" w:rsidP="008B7DDF">
      <w:pPr>
        <w:pStyle w:val="ListParagraph"/>
        <w:numPr>
          <w:ilvl w:val="2"/>
          <w:numId w:val="1"/>
        </w:numPr>
        <w:ind w:left="485" w:right="0"/>
      </w:pPr>
      <w:r w:rsidRPr="00CA11C5">
        <w:t xml:space="preserve">All monies from commercial supporters should be paid directly to the </w:t>
      </w:r>
      <w:r w:rsidRPr="00CA11C5">
        <w:rPr>
          <w:b/>
        </w:rPr>
        <w:t>[</w:t>
      </w:r>
      <w:r w:rsidRPr="00CA11C5">
        <w:rPr>
          <w:b/>
        </w:rPr>
        <w:fldChar w:fldCharType="begin">
          <w:ffData>
            <w:name w:val="Text7"/>
            <w:enabled/>
            <w:calcOnExit w:val="0"/>
            <w:textInput>
              <w:default w:val="Organization Name"/>
            </w:textInput>
          </w:ffData>
        </w:fldChar>
      </w:r>
      <w:bookmarkStart w:id="6" w:name="Text7"/>
      <w:r w:rsidRPr="00CA11C5">
        <w:rPr>
          <w:b/>
        </w:rPr>
        <w:instrText xml:space="preserve"> FORMTEXT </w:instrText>
      </w:r>
      <w:r w:rsidRPr="00CA11C5">
        <w:rPr>
          <w:b/>
        </w:rPr>
      </w:r>
      <w:r w:rsidRPr="00CA11C5">
        <w:rPr>
          <w:b/>
        </w:rPr>
        <w:fldChar w:fldCharType="separate"/>
      </w:r>
      <w:r w:rsidRPr="00CA11C5">
        <w:rPr>
          <w:b/>
          <w:noProof/>
        </w:rPr>
        <w:t>Organization Name</w:t>
      </w:r>
      <w:r w:rsidRPr="00CA11C5">
        <w:rPr>
          <w:b/>
        </w:rPr>
        <w:fldChar w:fldCharType="end"/>
      </w:r>
      <w:bookmarkEnd w:id="6"/>
      <w:r w:rsidRPr="00CA11C5">
        <w:rPr>
          <w:b/>
        </w:rPr>
        <w:t>]</w:t>
      </w:r>
      <w:r w:rsidRPr="00CA11C5">
        <w:t xml:space="preserve">. </w:t>
      </w:r>
      <w:r w:rsidRPr="00CA11C5">
        <w:rPr>
          <w:b/>
        </w:rPr>
        <w:t>[</w:t>
      </w:r>
      <w:r w:rsidRPr="00CA11C5">
        <w:rPr>
          <w:b/>
        </w:rPr>
        <w:fldChar w:fldCharType="begin">
          <w:ffData>
            <w:name w:val="Text8"/>
            <w:enabled/>
            <w:calcOnExit w:val="0"/>
            <w:textInput>
              <w:default w:val="Organization Name"/>
            </w:textInput>
          </w:ffData>
        </w:fldChar>
      </w:r>
      <w:bookmarkStart w:id="7" w:name="Text8"/>
      <w:r w:rsidRPr="00CA11C5">
        <w:rPr>
          <w:b/>
        </w:rPr>
        <w:instrText xml:space="preserve"> FORMTEXT </w:instrText>
      </w:r>
      <w:r w:rsidRPr="00CA11C5">
        <w:rPr>
          <w:b/>
        </w:rPr>
      </w:r>
      <w:r w:rsidRPr="00CA11C5">
        <w:rPr>
          <w:b/>
        </w:rPr>
        <w:fldChar w:fldCharType="separate"/>
      </w:r>
      <w:r w:rsidRPr="00CA11C5">
        <w:rPr>
          <w:b/>
          <w:noProof/>
        </w:rPr>
        <w:t>Organization Name</w:t>
      </w:r>
      <w:r w:rsidRPr="00CA11C5">
        <w:rPr>
          <w:b/>
        </w:rPr>
        <w:fldChar w:fldCharType="end"/>
      </w:r>
      <w:bookmarkEnd w:id="7"/>
      <w:r w:rsidRPr="00CA11C5">
        <w:rPr>
          <w:b/>
        </w:rPr>
        <w:t xml:space="preserve">] </w:t>
      </w:r>
      <w:r w:rsidRPr="00CA11C5">
        <w:t xml:space="preserve">shall provide ASMBS with a copy of the finalized agreement and a post- activity accounting as to how the funds were disbursed. In the event the supporter requires the check be payable to ASMBS, the check will be reissued by the ASMBS to the </w:t>
      </w:r>
      <w:r w:rsidRPr="00CA11C5">
        <w:rPr>
          <w:b/>
        </w:rPr>
        <w:t>[</w:t>
      </w:r>
      <w:r w:rsidRPr="00CA11C5">
        <w:rPr>
          <w:b/>
        </w:rPr>
        <w:fldChar w:fldCharType="begin">
          <w:ffData>
            <w:name w:val="Text9"/>
            <w:enabled/>
            <w:calcOnExit w:val="0"/>
            <w:textInput>
              <w:default w:val="Organization Name"/>
            </w:textInput>
          </w:ffData>
        </w:fldChar>
      </w:r>
      <w:bookmarkStart w:id="8" w:name="Text9"/>
      <w:r w:rsidRPr="00CA11C5">
        <w:rPr>
          <w:b/>
        </w:rPr>
        <w:instrText xml:space="preserve"> FORMTEXT </w:instrText>
      </w:r>
      <w:r w:rsidRPr="00CA11C5">
        <w:rPr>
          <w:b/>
        </w:rPr>
      </w:r>
      <w:r w:rsidRPr="00CA11C5">
        <w:rPr>
          <w:b/>
        </w:rPr>
        <w:fldChar w:fldCharType="separate"/>
      </w:r>
      <w:r w:rsidRPr="00CA11C5">
        <w:rPr>
          <w:b/>
          <w:noProof/>
        </w:rPr>
        <w:t>Organization Name</w:t>
      </w:r>
      <w:r w:rsidRPr="00CA11C5">
        <w:rPr>
          <w:b/>
        </w:rPr>
        <w:fldChar w:fldCharType="end"/>
      </w:r>
      <w:bookmarkEnd w:id="8"/>
      <w:r w:rsidRPr="00CA11C5">
        <w:rPr>
          <w:b/>
        </w:rPr>
        <w:t xml:space="preserve">] </w:t>
      </w:r>
      <w:r w:rsidRPr="00CA11C5">
        <w:t xml:space="preserve">minus a 5% administrative fee. </w:t>
      </w:r>
    </w:p>
    <w:p w14:paraId="21EF739F" w14:textId="77777777" w:rsidR="008B7DDF" w:rsidRPr="00CA11C5" w:rsidRDefault="008B7DDF" w:rsidP="008B7DDF">
      <w:pPr>
        <w:spacing w:line="259" w:lineRule="auto"/>
        <w:ind w:left="-1615"/>
        <w:rPr>
          <w:rFonts w:ascii="Arial" w:hAnsi="Arial" w:cs="Arial"/>
        </w:rPr>
      </w:pPr>
    </w:p>
    <w:p w14:paraId="7A335115" w14:textId="77777777" w:rsidR="008B7DDF" w:rsidRPr="00CA11C5" w:rsidRDefault="008B7DDF" w:rsidP="008B7DDF">
      <w:pPr>
        <w:pStyle w:val="ListParagraph"/>
        <w:numPr>
          <w:ilvl w:val="2"/>
          <w:numId w:val="1"/>
        </w:numPr>
        <w:ind w:left="485" w:right="0"/>
      </w:pPr>
      <w:r w:rsidRPr="00CA11C5">
        <w:t xml:space="preserve">All promotional materials (brochures, advertisements, flyers, syllabi, and website information) must be approved by ASMBS in writing prior to being distributed. </w:t>
      </w:r>
    </w:p>
    <w:p w14:paraId="1DBA86EC" w14:textId="77777777" w:rsidR="008B7DDF" w:rsidRPr="00CA11C5" w:rsidRDefault="008B7DDF" w:rsidP="008B7DDF">
      <w:pPr>
        <w:spacing w:line="259" w:lineRule="auto"/>
        <w:ind w:left="-1615"/>
        <w:rPr>
          <w:rFonts w:ascii="Arial" w:hAnsi="Arial" w:cs="Arial"/>
        </w:rPr>
      </w:pPr>
    </w:p>
    <w:p w14:paraId="17D6BB9E" w14:textId="77777777" w:rsidR="008B7DDF" w:rsidRPr="00CA11C5" w:rsidRDefault="008B7DDF" w:rsidP="008B7DDF">
      <w:pPr>
        <w:pStyle w:val="ListParagraph"/>
        <w:numPr>
          <w:ilvl w:val="2"/>
          <w:numId w:val="1"/>
        </w:numPr>
        <w:ind w:left="485" w:right="0"/>
      </w:pPr>
      <w:r w:rsidRPr="00CA11C5">
        <w:t xml:space="preserve">Accreditation of the proposed CME activity may not be advertised prior the ASMBS approval. </w:t>
      </w:r>
    </w:p>
    <w:p w14:paraId="23E85280" w14:textId="77777777" w:rsidR="008B7DDF" w:rsidRPr="00CA11C5" w:rsidRDefault="008B7DDF" w:rsidP="008B7DDF">
      <w:pPr>
        <w:spacing w:line="259" w:lineRule="auto"/>
        <w:ind w:left="-1615"/>
        <w:rPr>
          <w:rFonts w:ascii="Arial" w:hAnsi="Arial" w:cs="Arial"/>
        </w:rPr>
      </w:pPr>
    </w:p>
    <w:p w14:paraId="15F41DED" w14:textId="29DADA36" w:rsidR="008B7DDF" w:rsidRPr="00CA11C5" w:rsidRDefault="008B7DDF" w:rsidP="008B7DDF">
      <w:pPr>
        <w:pStyle w:val="ListParagraph"/>
        <w:numPr>
          <w:ilvl w:val="2"/>
          <w:numId w:val="1"/>
        </w:numPr>
        <w:ind w:left="485" w:right="0"/>
      </w:pPr>
      <w:r w:rsidRPr="00CA11C5">
        <w:rPr>
          <w:b/>
        </w:rPr>
        <w:t>[</w:t>
      </w:r>
      <w:r w:rsidRPr="00CA11C5">
        <w:rPr>
          <w:b/>
        </w:rPr>
        <w:fldChar w:fldCharType="begin">
          <w:ffData>
            <w:name w:val="Text10"/>
            <w:enabled/>
            <w:calcOnExit w:val="0"/>
            <w:textInput>
              <w:default w:val="Organization Name"/>
            </w:textInput>
          </w:ffData>
        </w:fldChar>
      </w:r>
      <w:bookmarkStart w:id="9" w:name="Text10"/>
      <w:r w:rsidRPr="00CA11C5">
        <w:rPr>
          <w:b/>
        </w:rPr>
        <w:instrText xml:space="preserve"> FORMTEXT </w:instrText>
      </w:r>
      <w:r w:rsidRPr="00CA11C5">
        <w:rPr>
          <w:b/>
        </w:rPr>
      </w:r>
      <w:r w:rsidRPr="00CA11C5">
        <w:rPr>
          <w:b/>
        </w:rPr>
        <w:fldChar w:fldCharType="separate"/>
      </w:r>
      <w:r w:rsidRPr="00CA11C5">
        <w:rPr>
          <w:b/>
          <w:noProof/>
        </w:rPr>
        <w:t>Organization Name</w:t>
      </w:r>
      <w:r w:rsidRPr="00CA11C5">
        <w:rPr>
          <w:b/>
        </w:rPr>
        <w:fldChar w:fldCharType="end"/>
      </w:r>
      <w:bookmarkEnd w:id="9"/>
      <w:r w:rsidRPr="00CA11C5">
        <w:rPr>
          <w:b/>
        </w:rPr>
        <w:t xml:space="preserve">] </w:t>
      </w:r>
      <w:r w:rsidRPr="00CA11C5">
        <w:t>agrees to indemnify and hold harmless ASMBS against any claims or expenses arising from the educational activity.</w:t>
      </w:r>
    </w:p>
    <w:p w14:paraId="3D1E167D" w14:textId="77777777" w:rsidR="008B7DDF" w:rsidRPr="00CA11C5" w:rsidRDefault="008B7DDF" w:rsidP="008B7DDF">
      <w:pPr>
        <w:rPr>
          <w:rFonts w:ascii="Arial" w:hAnsi="Arial" w:cs="Arial"/>
        </w:rPr>
      </w:pPr>
    </w:p>
    <w:p w14:paraId="46518D1B" w14:textId="77777777" w:rsidR="008B7DDF" w:rsidRPr="00CA11C5" w:rsidRDefault="008B7DDF" w:rsidP="008B7DDF">
      <w:pPr>
        <w:spacing w:after="37"/>
        <w:rPr>
          <w:rFonts w:ascii="Arial" w:hAnsi="Arial" w:cs="Arial"/>
          <w:b/>
          <w:bCs/>
        </w:rPr>
      </w:pPr>
      <w:r w:rsidRPr="00CA11C5">
        <w:rPr>
          <w:rFonts w:ascii="Arial" w:hAnsi="Arial" w:cs="Arial"/>
          <w:b/>
          <w:bCs/>
        </w:rPr>
        <w:t xml:space="preserve">Fee schedule to ASMBS as follows: </w:t>
      </w:r>
    </w:p>
    <w:p w14:paraId="419F1A87" w14:textId="77777777" w:rsidR="008B7DDF" w:rsidRPr="00CA11C5" w:rsidRDefault="008B7DDF" w:rsidP="008B7DDF">
      <w:pPr>
        <w:spacing w:line="259" w:lineRule="auto"/>
        <w:rPr>
          <w:rFonts w:ascii="Arial" w:hAnsi="Arial" w:cs="Arial"/>
        </w:rPr>
      </w:pPr>
      <w:r w:rsidRPr="00CA11C5">
        <w:rPr>
          <w:rFonts w:ascii="Arial" w:hAnsi="Arial" w:cs="Arial"/>
        </w:rPr>
        <w:t xml:space="preserve"> </w:t>
      </w:r>
    </w:p>
    <w:p w14:paraId="0FC97F18" w14:textId="0FE8DC07" w:rsidR="008B7DDF" w:rsidRPr="00CA11C5" w:rsidRDefault="008B7DDF" w:rsidP="00CA11C5">
      <w:pPr>
        <w:spacing w:after="48"/>
        <w:rPr>
          <w:rFonts w:ascii="Arial" w:hAnsi="Arial" w:cs="Arial"/>
        </w:rPr>
      </w:pPr>
      <w:r w:rsidRPr="00CA11C5">
        <w:rPr>
          <w:rFonts w:ascii="Arial" w:eastAsia="Segoe UI Symbol" w:hAnsi="Arial" w:cs="Arial"/>
        </w:rPr>
        <w:fldChar w:fldCharType="begin">
          <w:ffData>
            <w:name w:val="Check1"/>
            <w:enabled/>
            <w:calcOnExit w:val="0"/>
            <w:checkBox>
              <w:sizeAuto/>
              <w:default w:val="0"/>
            </w:checkBox>
          </w:ffData>
        </w:fldChar>
      </w:r>
      <w:bookmarkStart w:id="10" w:name="Check1"/>
      <w:r w:rsidRPr="00CA11C5">
        <w:rPr>
          <w:rFonts w:ascii="Arial" w:eastAsia="Segoe UI Symbol" w:hAnsi="Arial" w:cs="Arial"/>
        </w:rPr>
        <w:instrText xml:space="preserve"> FORMCHECKBOX </w:instrText>
      </w:r>
      <w:r w:rsidR="00000000" w:rsidRPr="00CA11C5">
        <w:rPr>
          <w:rFonts w:ascii="Arial" w:eastAsia="Segoe UI Symbol" w:hAnsi="Arial" w:cs="Arial"/>
        </w:rPr>
      </w:r>
      <w:r w:rsidR="00000000" w:rsidRPr="00CA11C5">
        <w:rPr>
          <w:rFonts w:ascii="Arial" w:eastAsia="Segoe UI Symbol" w:hAnsi="Arial" w:cs="Arial"/>
        </w:rPr>
        <w:fldChar w:fldCharType="separate"/>
      </w:r>
      <w:r w:rsidRPr="00CA11C5">
        <w:rPr>
          <w:rFonts w:ascii="Arial" w:eastAsia="Segoe UI Symbol" w:hAnsi="Arial" w:cs="Arial"/>
        </w:rPr>
        <w:fldChar w:fldCharType="end"/>
      </w:r>
      <w:bookmarkEnd w:id="10"/>
      <w:r w:rsidRPr="00CA11C5">
        <w:rPr>
          <w:rFonts w:ascii="Arial" w:eastAsia="Segoe UI Symbol" w:hAnsi="Arial" w:cs="Arial"/>
        </w:rPr>
        <w:t xml:space="preserve"> </w:t>
      </w:r>
      <w:r w:rsidRPr="00CA11C5">
        <w:rPr>
          <w:rFonts w:ascii="Arial" w:hAnsi="Arial" w:cs="Arial"/>
        </w:rPr>
        <w:t xml:space="preserve">Application fee of $200 is nonrefundable and must accompany the completed State Chapter Joint Providership Activity Agreement. </w:t>
      </w:r>
      <w:r w:rsidRPr="00CA11C5">
        <w:rPr>
          <w:rFonts w:ascii="Arial" w:hAnsi="Arial" w:cs="Arial"/>
          <w:i/>
          <w:iCs/>
        </w:rPr>
        <w:t>Select how this fee will be submitted.</w:t>
      </w:r>
    </w:p>
    <w:p w14:paraId="734D9FBA" w14:textId="6445C7B1" w:rsidR="008B7DDF" w:rsidRPr="00CA11C5" w:rsidRDefault="008B7DDF" w:rsidP="008B7DDF">
      <w:pPr>
        <w:spacing w:after="48"/>
        <w:ind w:left="850" w:hanging="360"/>
        <w:rPr>
          <w:rFonts w:ascii="Arial" w:hAnsi="Arial" w:cs="Arial"/>
        </w:rPr>
      </w:pPr>
      <w:r w:rsidRPr="00CA11C5">
        <w:rPr>
          <w:rFonts w:ascii="Arial" w:hAnsi="Arial" w:cs="Arial"/>
        </w:rPr>
        <w:fldChar w:fldCharType="begin">
          <w:ffData>
            <w:name w:val="Check3"/>
            <w:enabled/>
            <w:calcOnExit w:val="0"/>
            <w:checkBox>
              <w:sizeAuto/>
              <w:default w:val="0"/>
            </w:checkBox>
          </w:ffData>
        </w:fldChar>
      </w:r>
      <w:bookmarkStart w:id="11" w:name="Check3"/>
      <w:r w:rsidRPr="00CA11C5">
        <w:rPr>
          <w:rFonts w:ascii="Arial" w:hAnsi="Arial" w:cs="Arial"/>
        </w:rPr>
        <w:instrText xml:space="preserve"> FORMCHECKBOX </w:instrText>
      </w:r>
      <w:r w:rsidR="00000000" w:rsidRPr="00CA11C5">
        <w:rPr>
          <w:rFonts w:ascii="Arial" w:hAnsi="Arial" w:cs="Arial"/>
        </w:rPr>
      </w:r>
      <w:r w:rsidR="00000000" w:rsidRPr="00CA11C5">
        <w:rPr>
          <w:rFonts w:ascii="Arial" w:hAnsi="Arial" w:cs="Arial"/>
        </w:rPr>
        <w:fldChar w:fldCharType="separate"/>
      </w:r>
      <w:r w:rsidRPr="00CA11C5">
        <w:rPr>
          <w:rFonts w:ascii="Arial" w:hAnsi="Arial" w:cs="Arial"/>
        </w:rPr>
        <w:fldChar w:fldCharType="end"/>
      </w:r>
      <w:bookmarkEnd w:id="11"/>
      <w:r w:rsidRPr="00CA11C5">
        <w:rPr>
          <w:rFonts w:ascii="Arial" w:hAnsi="Arial" w:cs="Arial"/>
        </w:rPr>
        <w:t xml:space="preserve"> Credit Card Form (below)</w:t>
      </w:r>
    </w:p>
    <w:p w14:paraId="4BEACF22" w14:textId="0B98D01F" w:rsidR="008B7DDF" w:rsidRPr="00CA11C5" w:rsidRDefault="008B7DDF" w:rsidP="008B7DDF">
      <w:pPr>
        <w:spacing w:after="48"/>
        <w:ind w:left="850" w:hanging="360"/>
        <w:rPr>
          <w:rFonts w:ascii="Arial" w:hAnsi="Arial" w:cs="Arial"/>
        </w:rPr>
      </w:pPr>
      <w:r w:rsidRPr="00CA11C5">
        <w:rPr>
          <w:rFonts w:ascii="Arial" w:hAnsi="Arial" w:cs="Arial"/>
        </w:rPr>
        <w:fldChar w:fldCharType="begin">
          <w:ffData>
            <w:name w:val="Check4"/>
            <w:enabled/>
            <w:calcOnExit w:val="0"/>
            <w:checkBox>
              <w:sizeAuto/>
              <w:default w:val="0"/>
            </w:checkBox>
          </w:ffData>
        </w:fldChar>
      </w:r>
      <w:bookmarkStart w:id="12" w:name="Check4"/>
      <w:r w:rsidRPr="00CA11C5">
        <w:rPr>
          <w:rFonts w:ascii="Arial" w:hAnsi="Arial" w:cs="Arial"/>
        </w:rPr>
        <w:instrText xml:space="preserve"> FORMCHECKBOX </w:instrText>
      </w:r>
      <w:r w:rsidR="00000000" w:rsidRPr="00CA11C5">
        <w:rPr>
          <w:rFonts w:ascii="Arial" w:hAnsi="Arial" w:cs="Arial"/>
        </w:rPr>
      </w:r>
      <w:r w:rsidR="00000000" w:rsidRPr="00CA11C5">
        <w:rPr>
          <w:rFonts w:ascii="Arial" w:hAnsi="Arial" w:cs="Arial"/>
        </w:rPr>
        <w:fldChar w:fldCharType="separate"/>
      </w:r>
      <w:r w:rsidRPr="00CA11C5">
        <w:rPr>
          <w:rFonts w:ascii="Arial" w:hAnsi="Arial" w:cs="Arial"/>
        </w:rPr>
        <w:fldChar w:fldCharType="end"/>
      </w:r>
      <w:bookmarkEnd w:id="12"/>
      <w:r w:rsidRPr="00CA11C5">
        <w:rPr>
          <w:rFonts w:ascii="Arial" w:hAnsi="Arial" w:cs="Arial"/>
        </w:rPr>
        <w:t xml:space="preserve"> Check (Mail to: ASMBS 14260 W. Newberry Road #418 | Newberry, FL 32669</w:t>
      </w:r>
      <w:r w:rsidR="00CA11C5" w:rsidRPr="00CA11C5">
        <w:rPr>
          <w:rFonts w:ascii="Arial" w:hAnsi="Arial" w:cs="Arial"/>
        </w:rPr>
        <w:t>)</w:t>
      </w:r>
      <w:r w:rsidRPr="00CA11C5">
        <w:rPr>
          <w:rFonts w:ascii="Arial" w:hAnsi="Arial" w:cs="Arial"/>
        </w:rPr>
        <w:tab/>
      </w:r>
    </w:p>
    <w:p w14:paraId="401D6B39" w14:textId="77777777" w:rsidR="008B7DDF" w:rsidRPr="00CA11C5" w:rsidRDefault="008B7DDF" w:rsidP="008B7DDF">
      <w:pPr>
        <w:spacing w:line="259" w:lineRule="auto"/>
        <w:rPr>
          <w:rFonts w:ascii="Arial" w:hAnsi="Arial" w:cs="Arial"/>
        </w:rPr>
      </w:pPr>
      <w:r w:rsidRPr="00CA11C5">
        <w:rPr>
          <w:rFonts w:ascii="Arial" w:hAnsi="Arial" w:cs="Arial"/>
        </w:rPr>
        <w:t xml:space="preserve"> </w:t>
      </w:r>
    </w:p>
    <w:p w14:paraId="43A749B1" w14:textId="31DCCFEA" w:rsidR="008B7DDF" w:rsidRPr="00CA11C5" w:rsidRDefault="008B7DDF" w:rsidP="00CA11C5">
      <w:pPr>
        <w:rPr>
          <w:rFonts w:ascii="Arial" w:hAnsi="Arial" w:cs="Arial"/>
        </w:rPr>
      </w:pPr>
      <w:r w:rsidRPr="00CA11C5">
        <w:rPr>
          <w:rFonts w:ascii="Arial" w:eastAsia="Segoe UI Symbol" w:hAnsi="Arial" w:cs="Arial"/>
        </w:rPr>
        <w:fldChar w:fldCharType="begin">
          <w:ffData>
            <w:name w:val="Check2"/>
            <w:enabled/>
            <w:calcOnExit w:val="0"/>
            <w:checkBox>
              <w:sizeAuto/>
              <w:default w:val="0"/>
            </w:checkBox>
          </w:ffData>
        </w:fldChar>
      </w:r>
      <w:bookmarkStart w:id="13" w:name="Check2"/>
      <w:r w:rsidRPr="00CA11C5">
        <w:rPr>
          <w:rFonts w:ascii="Arial" w:eastAsia="Segoe UI Symbol" w:hAnsi="Arial" w:cs="Arial"/>
        </w:rPr>
        <w:instrText xml:space="preserve"> FORMCHECKBOX </w:instrText>
      </w:r>
      <w:r w:rsidR="00000000" w:rsidRPr="00CA11C5">
        <w:rPr>
          <w:rFonts w:ascii="Arial" w:eastAsia="Segoe UI Symbol" w:hAnsi="Arial" w:cs="Arial"/>
        </w:rPr>
      </w:r>
      <w:r w:rsidR="00000000" w:rsidRPr="00CA11C5">
        <w:rPr>
          <w:rFonts w:ascii="Arial" w:eastAsia="Segoe UI Symbol" w:hAnsi="Arial" w:cs="Arial"/>
        </w:rPr>
        <w:fldChar w:fldCharType="separate"/>
      </w:r>
      <w:r w:rsidRPr="00CA11C5">
        <w:rPr>
          <w:rFonts w:ascii="Arial" w:eastAsia="Segoe UI Symbol" w:hAnsi="Arial" w:cs="Arial"/>
        </w:rPr>
        <w:fldChar w:fldCharType="end"/>
      </w:r>
      <w:bookmarkEnd w:id="13"/>
      <w:r w:rsidRPr="00CA11C5">
        <w:rPr>
          <w:rFonts w:ascii="Arial" w:eastAsia="Segoe UI Symbol" w:hAnsi="Arial" w:cs="Arial"/>
        </w:rPr>
        <w:t xml:space="preserve"> </w:t>
      </w:r>
      <w:r w:rsidRPr="00CA11C5">
        <w:rPr>
          <w:rFonts w:ascii="Arial" w:hAnsi="Arial" w:cs="Arial"/>
        </w:rPr>
        <w:t xml:space="preserve">A fee of $200 per assigned maximum credit for the activity is payable 30 days after approval of activity. </w:t>
      </w:r>
    </w:p>
    <w:p w14:paraId="6508DCD4" w14:textId="1C9929F3" w:rsidR="008B7DDF" w:rsidRPr="00CA11C5" w:rsidRDefault="008B7DDF" w:rsidP="008B7DDF">
      <w:pPr>
        <w:spacing w:line="259" w:lineRule="auto"/>
        <w:rPr>
          <w:rFonts w:ascii="Arial" w:hAnsi="Arial" w:cs="Arial"/>
        </w:rPr>
      </w:pPr>
      <w:r w:rsidRPr="00CA11C5">
        <w:rPr>
          <w:rFonts w:ascii="Arial" w:hAnsi="Arial" w:cs="Arial"/>
        </w:rPr>
        <w:t xml:space="preserve"> </w:t>
      </w:r>
    </w:p>
    <w:p w14:paraId="200C9DF7" w14:textId="0E69E82E" w:rsidR="008B7DDF" w:rsidRPr="00CA11C5" w:rsidRDefault="008B7DDF" w:rsidP="008B7DDF">
      <w:pPr>
        <w:spacing w:line="259" w:lineRule="auto"/>
        <w:rPr>
          <w:rFonts w:ascii="Arial" w:hAnsi="Arial" w:cs="Arial"/>
        </w:rPr>
      </w:pPr>
      <w:r w:rsidRPr="00CA11C5">
        <w:rPr>
          <w:rFonts w:ascii="Arial" w:hAnsi="Arial" w:cs="Arial"/>
        </w:rPr>
        <w:t xml:space="preserve">Once your Joint Providership Activity Agreement is approved you will receive an email from the ASMBS </w:t>
      </w:r>
      <w:r w:rsidR="00CA11C5" w:rsidRPr="00CA11C5">
        <w:rPr>
          <w:rFonts w:ascii="Arial" w:hAnsi="Arial" w:cs="Arial"/>
        </w:rPr>
        <w:t>Compliance Manager</w:t>
      </w:r>
      <w:r w:rsidR="00CA11C5" w:rsidRPr="00CA11C5">
        <w:rPr>
          <w:rFonts w:ascii="Arial" w:hAnsi="Arial" w:cs="Arial"/>
        </w:rPr>
        <w:t xml:space="preserve"> </w:t>
      </w:r>
      <w:r w:rsidRPr="00CA11C5">
        <w:rPr>
          <w:rFonts w:ascii="Arial" w:hAnsi="Arial" w:cs="Arial"/>
        </w:rPr>
        <w:t xml:space="preserve">that will contain instructions, the full CME application, and required documents. </w:t>
      </w:r>
    </w:p>
    <w:p w14:paraId="7AB9BBF0" w14:textId="77777777" w:rsidR="008B7DDF" w:rsidRPr="00CA11C5" w:rsidRDefault="008B7DDF" w:rsidP="008B7DDF">
      <w:pPr>
        <w:spacing w:line="259" w:lineRule="auto"/>
        <w:rPr>
          <w:rFonts w:ascii="Arial" w:hAnsi="Arial" w:cs="Arial"/>
        </w:rPr>
      </w:pPr>
    </w:p>
    <w:p w14:paraId="31D32B88" w14:textId="77777777" w:rsidR="008B7DDF" w:rsidRPr="00CA11C5" w:rsidRDefault="008B7DDF" w:rsidP="008B7DDF">
      <w:pPr>
        <w:spacing w:after="17" w:line="259" w:lineRule="auto"/>
        <w:rPr>
          <w:rFonts w:ascii="Arial" w:hAnsi="Arial" w:cs="Arial"/>
        </w:rPr>
      </w:pPr>
      <w:r w:rsidRPr="00CA11C5">
        <w:rPr>
          <w:rFonts w:ascii="Arial" w:hAnsi="Arial" w:cs="Arial"/>
          <w:b/>
        </w:rPr>
        <w:t xml:space="preserve">For the ASMBS:  </w:t>
      </w:r>
    </w:p>
    <w:p w14:paraId="223AB5F8" w14:textId="08748E59" w:rsidR="008B7DDF" w:rsidRPr="00CA11C5" w:rsidRDefault="008B7DDF" w:rsidP="008B7DDF">
      <w:pPr>
        <w:spacing w:after="17" w:line="259" w:lineRule="auto"/>
        <w:rPr>
          <w:rFonts w:ascii="Arial" w:hAnsi="Arial" w:cs="Arial"/>
          <w:b/>
          <w:bCs/>
        </w:rPr>
      </w:pPr>
      <w:r w:rsidRPr="00CA11C5">
        <w:rPr>
          <w:rFonts w:ascii="Arial" w:hAnsi="Arial" w:cs="Arial"/>
        </w:rPr>
        <w:br/>
      </w:r>
      <w:r w:rsidRPr="00CA11C5">
        <w:rPr>
          <w:rFonts w:ascii="Arial" w:hAnsi="Arial" w:cs="Arial"/>
          <w:b/>
          <w:bCs/>
        </w:rPr>
        <w:t>Signature: _______________________________________</w:t>
      </w:r>
      <w:r w:rsidRPr="00CA11C5">
        <w:rPr>
          <w:rFonts w:ascii="Arial" w:hAnsi="Arial" w:cs="Arial"/>
          <w:b/>
          <w:bCs/>
          <w:u w:val="single" w:color="000000"/>
        </w:rPr>
        <w:t xml:space="preserve"> </w:t>
      </w:r>
      <w:r w:rsidRPr="00CA11C5">
        <w:rPr>
          <w:rFonts w:ascii="Arial" w:hAnsi="Arial" w:cs="Arial"/>
          <w:b/>
          <w:bCs/>
        </w:rPr>
        <w:t xml:space="preserve"> </w:t>
      </w:r>
      <w:r w:rsidRPr="00CA11C5">
        <w:rPr>
          <w:rFonts w:ascii="Arial" w:eastAsia="Times New Roman" w:hAnsi="Arial" w:cs="Arial"/>
          <w:b/>
          <w:bCs/>
        </w:rPr>
        <w:t xml:space="preserve"> </w:t>
      </w:r>
    </w:p>
    <w:p w14:paraId="41639DF8" w14:textId="77777777" w:rsidR="008B7DDF" w:rsidRPr="00CA11C5" w:rsidRDefault="008B7DDF" w:rsidP="008B7DDF">
      <w:pPr>
        <w:spacing w:after="58" w:line="259" w:lineRule="auto"/>
        <w:ind w:left="2010"/>
        <w:jc w:val="center"/>
        <w:rPr>
          <w:rFonts w:ascii="Arial" w:hAnsi="Arial" w:cs="Arial"/>
        </w:rPr>
      </w:pPr>
      <w:r w:rsidRPr="00CA11C5">
        <w:rPr>
          <w:rFonts w:ascii="Arial" w:eastAsia="Times New Roman" w:hAnsi="Arial" w:cs="Arial"/>
        </w:rPr>
        <w:t xml:space="preserve"> </w:t>
      </w:r>
    </w:p>
    <w:p w14:paraId="25B019BF" w14:textId="7F396F53" w:rsidR="008B7DDF" w:rsidRPr="00CA11C5" w:rsidRDefault="008B7DDF" w:rsidP="008B7DDF">
      <w:pPr>
        <w:tabs>
          <w:tab w:val="center" w:pos="6661"/>
          <w:tab w:val="center" w:pos="8288"/>
        </w:tabs>
        <w:spacing w:after="316"/>
        <w:rPr>
          <w:rFonts w:ascii="Arial" w:hAnsi="Arial" w:cs="Arial"/>
          <w:b/>
          <w:bCs/>
        </w:rPr>
      </w:pPr>
      <w:r w:rsidRPr="00CA11C5">
        <w:rPr>
          <w:rFonts w:ascii="Arial" w:hAnsi="Arial" w:cs="Arial"/>
          <w:b/>
          <w:bCs/>
        </w:rPr>
        <w:t xml:space="preserve">Print (Type) Name: </w:t>
      </w:r>
      <w:r w:rsidRPr="00CA11C5">
        <w:rPr>
          <w:rFonts w:ascii="Arial" w:hAnsi="Arial" w:cs="Arial"/>
          <w:b/>
          <w:bCs/>
        </w:rPr>
        <w:fldChar w:fldCharType="begin">
          <w:ffData>
            <w:name w:val="Text11"/>
            <w:enabled/>
            <w:calcOnExit w:val="0"/>
            <w:textInput/>
          </w:ffData>
        </w:fldChar>
      </w:r>
      <w:bookmarkStart w:id="14" w:name="Text11"/>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bookmarkEnd w:id="14"/>
      <w:r w:rsidRPr="00CA11C5">
        <w:rPr>
          <w:rFonts w:ascii="Arial" w:hAnsi="Arial" w:cs="Arial"/>
          <w:b/>
          <w:bCs/>
        </w:rPr>
        <w:t xml:space="preserve"> Date: </w:t>
      </w:r>
      <w:r w:rsidRPr="00CA11C5">
        <w:rPr>
          <w:rFonts w:ascii="Arial" w:hAnsi="Arial" w:cs="Arial"/>
          <w:b/>
          <w:bCs/>
        </w:rPr>
        <w:fldChar w:fldCharType="begin">
          <w:ffData>
            <w:name w:val="Text12"/>
            <w:enabled/>
            <w:calcOnExit w:val="0"/>
            <w:textInput/>
          </w:ffData>
        </w:fldChar>
      </w:r>
      <w:bookmarkStart w:id="15" w:name="Text12"/>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bookmarkEnd w:id="15"/>
    </w:p>
    <w:p w14:paraId="78383D6D" w14:textId="650695FC" w:rsidR="008B7DDF" w:rsidRPr="00CA11C5" w:rsidRDefault="008B7DDF" w:rsidP="008B7DDF">
      <w:pPr>
        <w:tabs>
          <w:tab w:val="center" w:pos="6193"/>
        </w:tabs>
        <w:rPr>
          <w:rFonts w:ascii="Arial" w:eastAsia="Times New Roman" w:hAnsi="Arial" w:cs="Arial"/>
          <w:b/>
          <w:bCs/>
          <w:u w:val="single" w:color="000000"/>
        </w:rPr>
      </w:pPr>
      <w:r w:rsidRPr="00CA11C5">
        <w:rPr>
          <w:rFonts w:ascii="Arial" w:hAnsi="Arial" w:cs="Arial"/>
          <w:b/>
          <w:bCs/>
        </w:rPr>
        <w:t xml:space="preserve">Title: </w:t>
      </w:r>
      <w:r w:rsidRPr="00CA11C5">
        <w:rPr>
          <w:rFonts w:ascii="Arial" w:hAnsi="Arial" w:cs="Arial"/>
          <w:b/>
          <w:bCs/>
        </w:rPr>
        <w:fldChar w:fldCharType="begin">
          <w:ffData>
            <w:name w:val="Text13"/>
            <w:enabled/>
            <w:calcOnExit w:val="0"/>
            <w:textInput/>
          </w:ffData>
        </w:fldChar>
      </w:r>
      <w:bookmarkStart w:id="16" w:name="Text13"/>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bookmarkEnd w:id="16"/>
    </w:p>
    <w:p w14:paraId="60F4E2D4" w14:textId="657EF95D" w:rsidR="008B7DDF" w:rsidRPr="00CA11C5" w:rsidRDefault="008B7DDF" w:rsidP="008B7DDF">
      <w:pPr>
        <w:tabs>
          <w:tab w:val="center" w:pos="6193"/>
        </w:tabs>
        <w:rPr>
          <w:rFonts w:ascii="Arial" w:eastAsia="Times New Roman" w:hAnsi="Arial" w:cs="Arial"/>
        </w:rPr>
      </w:pPr>
      <w:r w:rsidRPr="00CA11C5">
        <w:rPr>
          <w:rFonts w:ascii="Arial" w:eastAsia="Times New Roman" w:hAnsi="Arial" w:cs="Arial"/>
        </w:rPr>
        <w:t xml:space="preserve"> </w:t>
      </w:r>
    </w:p>
    <w:p w14:paraId="53315002" w14:textId="77777777" w:rsidR="008B7DDF" w:rsidRPr="00CA11C5" w:rsidRDefault="008B7DDF" w:rsidP="008B7DDF">
      <w:pPr>
        <w:tabs>
          <w:tab w:val="center" w:pos="6193"/>
        </w:tabs>
        <w:rPr>
          <w:rFonts w:ascii="Arial" w:hAnsi="Arial" w:cs="Arial"/>
        </w:rPr>
      </w:pPr>
    </w:p>
    <w:p w14:paraId="2DAEC6F1" w14:textId="633542AF" w:rsidR="008B7DDF" w:rsidRPr="00CA11C5" w:rsidRDefault="008B7DDF" w:rsidP="008B7DDF">
      <w:pPr>
        <w:spacing w:after="3" w:line="259" w:lineRule="auto"/>
        <w:rPr>
          <w:rFonts w:ascii="Arial" w:hAnsi="Arial" w:cs="Arial"/>
        </w:rPr>
      </w:pPr>
      <w:r w:rsidRPr="00CA11C5">
        <w:rPr>
          <w:rFonts w:ascii="Arial" w:hAnsi="Arial" w:cs="Arial"/>
          <w:b/>
        </w:rPr>
        <w:t>[</w:t>
      </w:r>
      <w:r w:rsidRPr="00CA11C5">
        <w:rPr>
          <w:rFonts w:ascii="Arial" w:hAnsi="Arial" w:cs="Arial"/>
          <w:b/>
        </w:rPr>
        <w:fldChar w:fldCharType="begin">
          <w:ffData>
            <w:name w:val="Text14"/>
            <w:enabled/>
            <w:calcOnExit w:val="0"/>
            <w:textInput>
              <w:default w:val="Organization Name"/>
            </w:textInput>
          </w:ffData>
        </w:fldChar>
      </w:r>
      <w:bookmarkStart w:id="17" w:name="Text14"/>
      <w:r w:rsidRPr="00CA11C5">
        <w:rPr>
          <w:rFonts w:ascii="Arial" w:hAnsi="Arial" w:cs="Arial"/>
          <w:b/>
        </w:rPr>
        <w:instrText xml:space="preserve"> FORMTEXT </w:instrText>
      </w:r>
      <w:r w:rsidRPr="00CA11C5">
        <w:rPr>
          <w:rFonts w:ascii="Arial" w:hAnsi="Arial" w:cs="Arial"/>
          <w:b/>
        </w:rPr>
      </w:r>
      <w:r w:rsidRPr="00CA11C5">
        <w:rPr>
          <w:rFonts w:ascii="Arial" w:hAnsi="Arial" w:cs="Arial"/>
          <w:b/>
        </w:rPr>
        <w:fldChar w:fldCharType="separate"/>
      </w:r>
      <w:r w:rsidRPr="00CA11C5">
        <w:rPr>
          <w:rFonts w:ascii="Arial" w:hAnsi="Arial" w:cs="Arial"/>
          <w:b/>
          <w:noProof/>
        </w:rPr>
        <w:t>Organization Name</w:t>
      </w:r>
      <w:r w:rsidRPr="00CA11C5">
        <w:rPr>
          <w:rFonts w:ascii="Arial" w:hAnsi="Arial" w:cs="Arial"/>
          <w:b/>
        </w:rPr>
        <w:fldChar w:fldCharType="end"/>
      </w:r>
      <w:bookmarkEnd w:id="17"/>
      <w:r w:rsidRPr="00CA11C5">
        <w:rPr>
          <w:rFonts w:ascii="Arial" w:hAnsi="Arial" w:cs="Arial"/>
          <w:b/>
        </w:rPr>
        <w:t xml:space="preserve">]: </w:t>
      </w:r>
    </w:p>
    <w:p w14:paraId="2512E2EB" w14:textId="77777777" w:rsidR="008B7DDF" w:rsidRPr="00CA11C5" w:rsidRDefault="008B7DDF" w:rsidP="008B7DDF">
      <w:pPr>
        <w:spacing w:line="259" w:lineRule="auto"/>
        <w:rPr>
          <w:rFonts w:ascii="Arial" w:hAnsi="Arial" w:cs="Arial"/>
        </w:rPr>
      </w:pPr>
      <w:r w:rsidRPr="00CA11C5">
        <w:rPr>
          <w:rFonts w:ascii="Arial" w:hAnsi="Arial" w:cs="Arial"/>
          <w:b/>
        </w:rPr>
        <w:t xml:space="preserve"> </w:t>
      </w:r>
    </w:p>
    <w:p w14:paraId="247BA82B" w14:textId="77777777" w:rsidR="008B7DDF" w:rsidRPr="00CA11C5" w:rsidRDefault="008B7DDF" w:rsidP="008B7DDF">
      <w:pPr>
        <w:spacing w:after="17" w:line="259" w:lineRule="auto"/>
        <w:rPr>
          <w:rFonts w:ascii="Arial" w:hAnsi="Arial" w:cs="Arial"/>
          <w:b/>
          <w:bCs/>
        </w:rPr>
      </w:pPr>
      <w:r w:rsidRPr="00CA11C5">
        <w:rPr>
          <w:rFonts w:ascii="Arial" w:hAnsi="Arial" w:cs="Arial"/>
          <w:b/>
          <w:bCs/>
        </w:rPr>
        <w:t>Signature: _______________________________________</w:t>
      </w:r>
      <w:r w:rsidRPr="00CA11C5">
        <w:rPr>
          <w:rFonts w:ascii="Arial" w:hAnsi="Arial" w:cs="Arial"/>
          <w:b/>
          <w:bCs/>
          <w:u w:val="single" w:color="000000"/>
        </w:rPr>
        <w:t xml:space="preserve"> </w:t>
      </w:r>
      <w:r w:rsidRPr="00CA11C5">
        <w:rPr>
          <w:rFonts w:ascii="Arial" w:hAnsi="Arial" w:cs="Arial"/>
          <w:b/>
          <w:bCs/>
        </w:rPr>
        <w:t xml:space="preserve"> </w:t>
      </w:r>
      <w:r w:rsidRPr="00CA11C5">
        <w:rPr>
          <w:rFonts w:ascii="Arial" w:eastAsia="Times New Roman" w:hAnsi="Arial" w:cs="Arial"/>
          <w:b/>
          <w:bCs/>
        </w:rPr>
        <w:t xml:space="preserve"> </w:t>
      </w:r>
    </w:p>
    <w:p w14:paraId="36EF3497" w14:textId="77777777" w:rsidR="008B7DDF" w:rsidRPr="00CA11C5" w:rsidRDefault="008B7DDF" w:rsidP="008B7DDF">
      <w:pPr>
        <w:spacing w:after="58" w:line="259" w:lineRule="auto"/>
        <w:ind w:left="2010"/>
        <w:jc w:val="center"/>
        <w:rPr>
          <w:rFonts w:ascii="Arial" w:hAnsi="Arial" w:cs="Arial"/>
        </w:rPr>
      </w:pPr>
      <w:r w:rsidRPr="00CA11C5">
        <w:rPr>
          <w:rFonts w:ascii="Arial" w:eastAsia="Times New Roman" w:hAnsi="Arial" w:cs="Arial"/>
        </w:rPr>
        <w:t xml:space="preserve"> </w:t>
      </w:r>
    </w:p>
    <w:p w14:paraId="11C15CD3" w14:textId="77777777" w:rsidR="008B7DDF" w:rsidRPr="00CA11C5" w:rsidRDefault="008B7DDF" w:rsidP="008B7DDF">
      <w:pPr>
        <w:tabs>
          <w:tab w:val="center" w:pos="6661"/>
          <w:tab w:val="center" w:pos="8288"/>
        </w:tabs>
        <w:spacing w:after="316"/>
        <w:rPr>
          <w:rFonts w:ascii="Arial" w:hAnsi="Arial" w:cs="Arial"/>
          <w:b/>
          <w:bCs/>
        </w:rPr>
      </w:pPr>
      <w:r w:rsidRPr="00CA11C5">
        <w:rPr>
          <w:rFonts w:ascii="Arial" w:hAnsi="Arial" w:cs="Arial"/>
          <w:b/>
          <w:bCs/>
        </w:rPr>
        <w:t xml:space="preserve">Print (Type) Name: </w:t>
      </w:r>
      <w:r w:rsidRPr="00CA11C5">
        <w:rPr>
          <w:rFonts w:ascii="Arial" w:hAnsi="Arial" w:cs="Arial"/>
          <w:b/>
          <w:bCs/>
        </w:rPr>
        <w:fldChar w:fldCharType="begin">
          <w:ffData>
            <w:name w:val="Text11"/>
            <w:enabled/>
            <w:calcOnExit w:val="0"/>
            <w:textInput/>
          </w:ffData>
        </w:fldChar>
      </w:r>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r w:rsidRPr="00CA11C5">
        <w:rPr>
          <w:rFonts w:ascii="Arial" w:hAnsi="Arial" w:cs="Arial"/>
          <w:b/>
          <w:bCs/>
        </w:rPr>
        <w:t xml:space="preserve"> Date: </w:t>
      </w:r>
      <w:r w:rsidRPr="00CA11C5">
        <w:rPr>
          <w:rFonts w:ascii="Arial" w:hAnsi="Arial" w:cs="Arial"/>
          <w:b/>
          <w:bCs/>
        </w:rPr>
        <w:fldChar w:fldCharType="begin">
          <w:ffData>
            <w:name w:val="Text12"/>
            <w:enabled/>
            <w:calcOnExit w:val="0"/>
            <w:textInput/>
          </w:ffData>
        </w:fldChar>
      </w:r>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p>
    <w:p w14:paraId="4212C792" w14:textId="77777777" w:rsidR="008B7DDF" w:rsidRPr="00CA11C5" w:rsidRDefault="008B7DDF" w:rsidP="008B7DDF">
      <w:pPr>
        <w:tabs>
          <w:tab w:val="center" w:pos="6193"/>
        </w:tabs>
        <w:rPr>
          <w:rFonts w:ascii="Arial" w:eastAsia="Times New Roman" w:hAnsi="Arial" w:cs="Arial"/>
          <w:b/>
          <w:bCs/>
          <w:u w:val="single" w:color="000000"/>
        </w:rPr>
      </w:pPr>
      <w:r w:rsidRPr="00CA11C5">
        <w:rPr>
          <w:rFonts w:ascii="Arial" w:hAnsi="Arial" w:cs="Arial"/>
          <w:b/>
          <w:bCs/>
        </w:rPr>
        <w:t xml:space="preserve">Title: </w:t>
      </w:r>
      <w:r w:rsidRPr="00CA11C5">
        <w:rPr>
          <w:rFonts w:ascii="Arial" w:hAnsi="Arial" w:cs="Arial"/>
          <w:b/>
          <w:bCs/>
        </w:rPr>
        <w:fldChar w:fldCharType="begin">
          <w:ffData>
            <w:name w:val="Text13"/>
            <w:enabled/>
            <w:calcOnExit w:val="0"/>
            <w:textInput/>
          </w:ffData>
        </w:fldChar>
      </w:r>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p>
    <w:p w14:paraId="092752B3" w14:textId="7F2114C7" w:rsidR="008B7DDF" w:rsidRPr="00CA11C5" w:rsidRDefault="008B7DDF" w:rsidP="008B7DDF">
      <w:pPr>
        <w:jc w:val="center"/>
        <w:rPr>
          <w:rFonts w:ascii="Arial" w:hAnsi="Arial" w:cs="Arial"/>
        </w:rPr>
      </w:pPr>
    </w:p>
    <w:p w14:paraId="33270F27" w14:textId="7C7D248E" w:rsidR="008B7DDF" w:rsidRPr="00CA11C5" w:rsidRDefault="008B7DDF" w:rsidP="008B7DDF">
      <w:pPr>
        <w:jc w:val="center"/>
        <w:rPr>
          <w:rFonts w:ascii="Arial" w:hAnsi="Arial" w:cs="Arial"/>
        </w:rPr>
      </w:pPr>
    </w:p>
    <w:p w14:paraId="67F0502C" w14:textId="09409A1B" w:rsidR="008B7DDF" w:rsidRPr="00CA11C5" w:rsidRDefault="008B7DDF" w:rsidP="008B7DDF">
      <w:pPr>
        <w:jc w:val="center"/>
        <w:rPr>
          <w:rFonts w:ascii="Arial" w:hAnsi="Arial" w:cs="Arial"/>
        </w:rPr>
      </w:pPr>
    </w:p>
    <w:p w14:paraId="0E64A36D" w14:textId="45DE471E" w:rsidR="008B7DDF" w:rsidRPr="00CA11C5" w:rsidRDefault="008B7DDF" w:rsidP="008B7DDF">
      <w:pPr>
        <w:jc w:val="center"/>
        <w:rPr>
          <w:rFonts w:ascii="Arial" w:hAnsi="Arial" w:cs="Arial"/>
        </w:rPr>
      </w:pPr>
    </w:p>
    <w:p w14:paraId="7B5B1E6A" w14:textId="71AAC483" w:rsidR="008B7DDF" w:rsidRPr="00CA11C5" w:rsidRDefault="008B7DDF" w:rsidP="008B7DDF">
      <w:pPr>
        <w:jc w:val="center"/>
        <w:rPr>
          <w:rFonts w:ascii="Arial" w:hAnsi="Arial" w:cs="Arial"/>
        </w:rPr>
      </w:pPr>
    </w:p>
    <w:p w14:paraId="3F41C71B" w14:textId="598037D7" w:rsidR="008B7DDF" w:rsidRPr="00CA11C5" w:rsidRDefault="008B7DDF" w:rsidP="008B7DDF">
      <w:pPr>
        <w:jc w:val="center"/>
        <w:rPr>
          <w:rFonts w:ascii="Arial" w:hAnsi="Arial" w:cs="Arial"/>
        </w:rPr>
      </w:pPr>
    </w:p>
    <w:p w14:paraId="26EB1590" w14:textId="23A702B7" w:rsidR="008B7DDF" w:rsidRPr="00CA11C5" w:rsidRDefault="008B7DDF" w:rsidP="008B7DDF">
      <w:pPr>
        <w:jc w:val="center"/>
        <w:rPr>
          <w:rFonts w:ascii="Arial" w:hAnsi="Arial" w:cs="Arial"/>
        </w:rPr>
      </w:pPr>
    </w:p>
    <w:p w14:paraId="591FF24F" w14:textId="399F93A5" w:rsidR="008B7DDF" w:rsidRPr="00CA11C5" w:rsidRDefault="008B7DDF" w:rsidP="008B7DDF">
      <w:pPr>
        <w:jc w:val="center"/>
        <w:rPr>
          <w:rFonts w:ascii="Arial" w:hAnsi="Arial" w:cs="Arial"/>
        </w:rPr>
      </w:pPr>
    </w:p>
    <w:p w14:paraId="3A164BE0" w14:textId="0469AFB0" w:rsidR="008B7DDF" w:rsidRPr="00CA11C5" w:rsidRDefault="008B7DDF" w:rsidP="008A447B">
      <w:pPr>
        <w:rPr>
          <w:rFonts w:ascii="Arial" w:hAnsi="Arial" w:cs="Arial"/>
        </w:rPr>
      </w:pPr>
    </w:p>
    <w:p w14:paraId="6585B699" w14:textId="75BDE02E" w:rsidR="008B7DDF" w:rsidRPr="00CA11C5" w:rsidRDefault="008B7DDF" w:rsidP="008B7DDF">
      <w:pPr>
        <w:jc w:val="center"/>
        <w:rPr>
          <w:rFonts w:ascii="Arial" w:hAnsi="Arial" w:cs="Arial"/>
          <w:b/>
          <w:bCs/>
        </w:rPr>
      </w:pPr>
      <w:r w:rsidRPr="00CA11C5">
        <w:rPr>
          <w:rFonts w:ascii="Arial" w:hAnsi="Arial" w:cs="Arial"/>
          <w:b/>
          <w:bCs/>
        </w:rPr>
        <w:lastRenderedPageBreak/>
        <w:t>ASMBS Credit Card Authorization Form</w:t>
      </w:r>
      <w:r w:rsidR="002C5C7A" w:rsidRPr="00CA11C5">
        <w:rPr>
          <w:rFonts w:ascii="Arial" w:hAnsi="Arial" w:cs="Arial"/>
          <w:b/>
          <w:bCs/>
        </w:rPr>
        <w:br/>
      </w:r>
    </w:p>
    <w:p w14:paraId="542D8DFD" w14:textId="72ACFB8C" w:rsidR="008B7DDF" w:rsidRPr="00CA11C5" w:rsidRDefault="008B7DDF" w:rsidP="008B7DDF">
      <w:pPr>
        <w:jc w:val="center"/>
        <w:rPr>
          <w:rFonts w:ascii="Arial" w:hAnsi="Arial" w:cs="Arial"/>
          <w:b/>
          <w:bCs/>
        </w:rPr>
      </w:pPr>
    </w:p>
    <w:p w14:paraId="76CBC907" w14:textId="3599E7F7" w:rsidR="008B7DDF" w:rsidRPr="00CA11C5" w:rsidRDefault="008B7DDF" w:rsidP="008B7DDF">
      <w:pPr>
        <w:rPr>
          <w:rFonts w:ascii="Arial" w:hAnsi="Arial" w:cs="Arial"/>
          <w:b/>
          <w:bCs/>
        </w:rPr>
      </w:pPr>
      <w:r w:rsidRPr="00CA11C5">
        <w:rPr>
          <w:rFonts w:ascii="Arial" w:hAnsi="Arial" w:cs="Arial"/>
          <w:b/>
          <w:bCs/>
        </w:rPr>
        <w:t xml:space="preserve">Name: </w:t>
      </w:r>
      <w:r w:rsidRPr="00CA11C5">
        <w:rPr>
          <w:rFonts w:ascii="Arial" w:hAnsi="Arial" w:cs="Arial"/>
          <w:b/>
          <w:bCs/>
        </w:rPr>
        <w:fldChar w:fldCharType="begin">
          <w:ffData>
            <w:name w:val="Text15"/>
            <w:enabled/>
            <w:calcOnExit w:val="0"/>
            <w:textInput/>
          </w:ffData>
        </w:fldChar>
      </w:r>
      <w:bookmarkStart w:id="18" w:name="Text15"/>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bookmarkEnd w:id="18"/>
    </w:p>
    <w:p w14:paraId="6C64B370" w14:textId="6B5978F7" w:rsidR="008B7DDF" w:rsidRPr="00CA11C5" w:rsidRDefault="008B7DDF" w:rsidP="008B7DDF">
      <w:pPr>
        <w:rPr>
          <w:rFonts w:ascii="Arial" w:hAnsi="Arial" w:cs="Arial"/>
          <w:b/>
          <w:bCs/>
        </w:rPr>
      </w:pPr>
      <w:r w:rsidRPr="00CA11C5">
        <w:rPr>
          <w:rFonts w:ascii="Arial" w:hAnsi="Arial" w:cs="Arial"/>
          <w:b/>
          <w:bCs/>
        </w:rPr>
        <w:t xml:space="preserve">Date of submission: </w:t>
      </w:r>
      <w:r w:rsidRPr="00CA11C5">
        <w:rPr>
          <w:rFonts w:ascii="Arial" w:hAnsi="Arial" w:cs="Arial"/>
          <w:b/>
          <w:bCs/>
        </w:rPr>
        <w:fldChar w:fldCharType="begin">
          <w:ffData>
            <w:name w:val="Text21"/>
            <w:enabled/>
            <w:calcOnExit w:val="0"/>
            <w:textInput/>
          </w:ffData>
        </w:fldChar>
      </w:r>
      <w:bookmarkStart w:id="19" w:name="Text21"/>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bookmarkEnd w:id="19"/>
    </w:p>
    <w:p w14:paraId="39C6783C" w14:textId="334C04E3" w:rsidR="008B7DDF" w:rsidRPr="00CA11C5" w:rsidRDefault="008B7DDF" w:rsidP="008B7DDF">
      <w:pPr>
        <w:rPr>
          <w:rFonts w:ascii="Arial" w:hAnsi="Arial" w:cs="Arial"/>
          <w:b/>
          <w:bCs/>
        </w:rPr>
      </w:pPr>
      <w:r w:rsidRPr="00CA11C5">
        <w:rPr>
          <w:rFonts w:ascii="Arial" w:hAnsi="Arial" w:cs="Arial"/>
          <w:b/>
          <w:bCs/>
        </w:rPr>
        <w:t>__________________________________________________________________________________________</w:t>
      </w:r>
    </w:p>
    <w:p w14:paraId="142A36B5" w14:textId="77777777" w:rsidR="008B7DDF" w:rsidRPr="00CA11C5" w:rsidRDefault="008B7DDF" w:rsidP="008B7DDF">
      <w:pPr>
        <w:rPr>
          <w:rFonts w:ascii="Arial" w:hAnsi="Arial" w:cs="Arial"/>
          <w:b/>
          <w:bCs/>
        </w:rPr>
      </w:pPr>
    </w:p>
    <w:p w14:paraId="32D0FC66" w14:textId="31A9CAFB" w:rsidR="008B7DDF" w:rsidRPr="00CA11C5" w:rsidRDefault="008B7DDF" w:rsidP="008B7DDF">
      <w:pPr>
        <w:rPr>
          <w:rFonts w:ascii="Arial" w:hAnsi="Arial" w:cs="Arial"/>
          <w:b/>
          <w:bCs/>
        </w:rPr>
      </w:pPr>
      <w:r w:rsidRPr="00CA11C5">
        <w:rPr>
          <w:rFonts w:ascii="Arial" w:hAnsi="Arial" w:cs="Arial"/>
          <w:b/>
          <w:bCs/>
        </w:rPr>
        <w:t>Credit Card to be charged for the following:</w:t>
      </w:r>
    </w:p>
    <w:p w14:paraId="753E7F84" w14:textId="79AEE801" w:rsidR="008B7DDF" w:rsidRPr="00CA11C5" w:rsidRDefault="008B7DDF" w:rsidP="008B7DDF">
      <w:pPr>
        <w:rPr>
          <w:rFonts w:ascii="Arial" w:hAnsi="Arial" w:cs="Arial"/>
          <w:b/>
          <w:bCs/>
        </w:rPr>
      </w:pPr>
    </w:p>
    <w:p w14:paraId="460774B6" w14:textId="21F754F2" w:rsidR="008B7DDF" w:rsidRPr="00CA11C5" w:rsidRDefault="008B7DDF" w:rsidP="008B7DDF">
      <w:pPr>
        <w:rPr>
          <w:rFonts w:ascii="Arial" w:hAnsi="Arial" w:cs="Arial"/>
        </w:rPr>
      </w:pPr>
      <w:r w:rsidRPr="00CA11C5">
        <w:rPr>
          <w:rFonts w:ascii="Arial" w:hAnsi="Arial" w:cs="Arial"/>
          <w:b/>
          <w:bCs/>
        </w:rPr>
        <w:fldChar w:fldCharType="begin">
          <w:ffData>
            <w:name w:val="Check5"/>
            <w:enabled/>
            <w:calcOnExit w:val="0"/>
            <w:checkBox>
              <w:sizeAuto/>
              <w:default w:val="0"/>
            </w:checkBox>
          </w:ffData>
        </w:fldChar>
      </w:r>
      <w:bookmarkStart w:id="20" w:name="Check5"/>
      <w:r w:rsidRPr="00CA11C5">
        <w:rPr>
          <w:rFonts w:ascii="Arial" w:hAnsi="Arial" w:cs="Arial"/>
          <w:b/>
          <w:bCs/>
        </w:rPr>
        <w:instrText xml:space="preserve"> FORMCHECKBOX </w:instrText>
      </w:r>
      <w:r w:rsidR="00000000" w:rsidRPr="00CA11C5">
        <w:rPr>
          <w:rFonts w:ascii="Arial" w:hAnsi="Arial" w:cs="Arial"/>
          <w:b/>
          <w:bCs/>
        </w:rPr>
      </w:r>
      <w:r w:rsidR="00000000" w:rsidRPr="00CA11C5">
        <w:rPr>
          <w:rFonts w:ascii="Arial" w:hAnsi="Arial" w:cs="Arial"/>
          <w:b/>
          <w:bCs/>
        </w:rPr>
        <w:fldChar w:fldCharType="separate"/>
      </w:r>
      <w:r w:rsidRPr="00CA11C5">
        <w:rPr>
          <w:rFonts w:ascii="Arial" w:hAnsi="Arial" w:cs="Arial"/>
          <w:b/>
          <w:bCs/>
        </w:rPr>
        <w:fldChar w:fldCharType="end"/>
      </w:r>
      <w:bookmarkEnd w:id="20"/>
      <w:r w:rsidRPr="00CA11C5">
        <w:rPr>
          <w:rFonts w:ascii="Arial" w:hAnsi="Arial" w:cs="Arial"/>
          <w:b/>
          <w:bCs/>
        </w:rPr>
        <w:t xml:space="preserve"> </w:t>
      </w:r>
      <w:r w:rsidRPr="00CA11C5">
        <w:rPr>
          <w:rFonts w:ascii="Arial" w:hAnsi="Arial" w:cs="Arial"/>
        </w:rPr>
        <w:t>$200 Joint Providership Application Fee</w:t>
      </w:r>
    </w:p>
    <w:p w14:paraId="28828907" w14:textId="32CFA577" w:rsidR="008B7DDF" w:rsidRPr="00CA11C5" w:rsidRDefault="008B7DDF" w:rsidP="008B7DDF">
      <w:pPr>
        <w:rPr>
          <w:rFonts w:ascii="Arial" w:hAnsi="Arial" w:cs="Arial"/>
        </w:rPr>
      </w:pPr>
    </w:p>
    <w:p w14:paraId="630B8A7D" w14:textId="77166F50" w:rsidR="008B7DDF" w:rsidRPr="00CA11C5" w:rsidRDefault="008B7DDF" w:rsidP="008B7DDF">
      <w:pPr>
        <w:rPr>
          <w:rFonts w:ascii="Arial" w:hAnsi="Arial" w:cs="Arial"/>
        </w:rPr>
      </w:pPr>
      <w:r w:rsidRPr="00CA11C5">
        <w:rPr>
          <w:rFonts w:ascii="Arial" w:hAnsi="Arial" w:cs="Arial"/>
        </w:rPr>
        <w:fldChar w:fldCharType="begin">
          <w:ffData>
            <w:name w:val="Check6"/>
            <w:enabled/>
            <w:calcOnExit w:val="0"/>
            <w:checkBox>
              <w:sizeAuto/>
              <w:default w:val="0"/>
            </w:checkBox>
          </w:ffData>
        </w:fldChar>
      </w:r>
      <w:bookmarkStart w:id="21" w:name="Check6"/>
      <w:r w:rsidRPr="00CA11C5">
        <w:rPr>
          <w:rFonts w:ascii="Arial" w:hAnsi="Arial" w:cs="Arial"/>
        </w:rPr>
        <w:instrText xml:space="preserve"> FORMCHECKBOX </w:instrText>
      </w:r>
      <w:r w:rsidR="00000000" w:rsidRPr="00CA11C5">
        <w:rPr>
          <w:rFonts w:ascii="Arial" w:hAnsi="Arial" w:cs="Arial"/>
        </w:rPr>
      </w:r>
      <w:r w:rsidR="00000000" w:rsidRPr="00CA11C5">
        <w:rPr>
          <w:rFonts w:ascii="Arial" w:hAnsi="Arial" w:cs="Arial"/>
        </w:rPr>
        <w:fldChar w:fldCharType="separate"/>
      </w:r>
      <w:r w:rsidRPr="00CA11C5">
        <w:rPr>
          <w:rFonts w:ascii="Arial" w:hAnsi="Arial" w:cs="Arial"/>
        </w:rPr>
        <w:fldChar w:fldCharType="end"/>
      </w:r>
      <w:bookmarkEnd w:id="21"/>
      <w:r w:rsidRPr="00CA11C5">
        <w:rPr>
          <w:rFonts w:ascii="Arial" w:hAnsi="Arial" w:cs="Arial"/>
        </w:rPr>
        <w:t xml:space="preserve"> $200 per assigned maximum credit for the activity </w:t>
      </w:r>
    </w:p>
    <w:p w14:paraId="0E354B11" w14:textId="6F568B23" w:rsidR="008B7DDF" w:rsidRPr="00CA11C5" w:rsidRDefault="008B7DDF" w:rsidP="008B7DDF">
      <w:pPr>
        <w:rPr>
          <w:rFonts w:ascii="Arial" w:hAnsi="Arial" w:cs="Arial"/>
        </w:rPr>
      </w:pPr>
      <w:r w:rsidRPr="00CA11C5">
        <w:rPr>
          <w:rFonts w:ascii="Arial" w:hAnsi="Arial" w:cs="Arial"/>
        </w:rPr>
        <w:tab/>
        <w:t xml:space="preserve">Enter total credits offered for the activity: </w:t>
      </w:r>
      <w:r w:rsidRPr="00CA11C5">
        <w:rPr>
          <w:rFonts w:ascii="Arial" w:hAnsi="Arial" w:cs="Arial"/>
        </w:rPr>
        <w:fldChar w:fldCharType="begin">
          <w:ffData>
            <w:name w:val="Text16"/>
            <w:enabled/>
            <w:calcOnExit w:val="0"/>
            <w:textInput/>
          </w:ffData>
        </w:fldChar>
      </w:r>
      <w:bookmarkStart w:id="22" w:name="Text16"/>
      <w:r w:rsidRPr="00CA11C5">
        <w:rPr>
          <w:rFonts w:ascii="Arial" w:hAnsi="Arial" w:cs="Arial"/>
        </w:rPr>
        <w:instrText xml:space="preserve"> FORMTEXT </w:instrText>
      </w:r>
      <w:r w:rsidRPr="00CA11C5">
        <w:rPr>
          <w:rFonts w:ascii="Arial" w:hAnsi="Arial" w:cs="Arial"/>
        </w:rPr>
      </w:r>
      <w:r w:rsidRPr="00CA11C5">
        <w:rPr>
          <w:rFonts w:ascii="Arial" w:hAnsi="Arial" w:cs="Arial"/>
        </w:rPr>
        <w:fldChar w:fldCharType="separate"/>
      </w:r>
      <w:r w:rsidRPr="00CA11C5">
        <w:rPr>
          <w:rFonts w:ascii="Arial" w:hAnsi="Arial" w:cs="Arial"/>
          <w:noProof/>
        </w:rPr>
        <w:t> </w:t>
      </w:r>
      <w:r w:rsidRPr="00CA11C5">
        <w:rPr>
          <w:rFonts w:ascii="Arial" w:hAnsi="Arial" w:cs="Arial"/>
          <w:noProof/>
        </w:rPr>
        <w:t> </w:t>
      </w:r>
      <w:r w:rsidRPr="00CA11C5">
        <w:rPr>
          <w:rFonts w:ascii="Arial" w:hAnsi="Arial" w:cs="Arial"/>
          <w:noProof/>
        </w:rPr>
        <w:t> </w:t>
      </w:r>
      <w:r w:rsidRPr="00CA11C5">
        <w:rPr>
          <w:rFonts w:ascii="Arial" w:hAnsi="Arial" w:cs="Arial"/>
          <w:noProof/>
        </w:rPr>
        <w:t> </w:t>
      </w:r>
      <w:r w:rsidRPr="00CA11C5">
        <w:rPr>
          <w:rFonts w:ascii="Arial" w:hAnsi="Arial" w:cs="Arial"/>
          <w:noProof/>
        </w:rPr>
        <w:t> </w:t>
      </w:r>
      <w:r w:rsidRPr="00CA11C5">
        <w:rPr>
          <w:rFonts w:ascii="Arial" w:hAnsi="Arial" w:cs="Arial"/>
        </w:rPr>
        <w:fldChar w:fldCharType="end"/>
      </w:r>
      <w:bookmarkEnd w:id="22"/>
    </w:p>
    <w:p w14:paraId="29C4ACE2" w14:textId="6624B4B3" w:rsidR="008B7DDF" w:rsidRPr="00CA11C5" w:rsidRDefault="008B7DDF" w:rsidP="008B7DDF">
      <w:pPr>
        <w:rPr>
          <w:rFonts w:ascii="Arial" w:hAnsi="Arial" w:cs="Arial"/>
          <w:b/>
          <w:bCs/>
        </w:rPr>
      </w:pPr>
      <w:r w:rsidRPr="00CA11C5">
        <w:rPr>
          <w:rFonts w:ascii="Arial" w:hAnsi="Arial" w:cs="Arial"/>
          <w:b/>
          <w:bCs/>
        </w:rPr>
        <w:t>__________________________________________________________________________________________</w:t>
      </w:r>
    </w:p>
    <w:p w14:paraId="293521F4" w14:textId="37892999" w:rsidR="008B7DDF" w:rsidRPr="00CA11C5" w:rsidRDefault="008B7DDF" w:rsidP="008B7DDF">
      <w:pPr>
        <w:rPr>
          <w:rFonts w:ascii="Arial" w:hAnsi="Arial" w:cs="Arial"/>
          <w:b/>
          <w:bCs/>
        </w:rPr>
      </w:pPr>
    </w:p>
    <w:p w14:paraId="240DA933" w14:textId="084B0DFE" w:rsidR="008B7DDF" w:rsidRPr="00CA11C5" w:rsidRDefault="008B7DDF" w:rsidP="008B7DDF">
      <w:pPr>
        <w:rPr>
          <w:rFonts w:ascii="Arial" w:hAnsi="Arial" w:cs="Arial"/>
        </w:rPr>
      </w:pPr>
      <w:r w:rsidRPr="00CA11C5">
        <w:rPr>
          <w:rFonts w:ascii="Arial" w:hAnsi="Arial" w:cs="Arial"/>
          <w:b/>
          <w:bCs/>
        </w:rPr>
        <w:fldChar w:fldCharType="begin">
          <w:ffData>
            <w:name w:val="Check7"/>
            <w:enabled/>
            <w:calcOnExit w:val="0"/>
            <w:checkBox>
              <w:sizeAuto/>
              <w:default w:val="0"/>
            </w:checkBox>
          </w:ffData>
        </w:fldChar>
      </w:r>
      <w:bookmarkStart w:id="23" w:name="Check7"/>
      <w:r w:rsidRPr="00CA11C5">
        <w:rPr>
          <w:rFonts w:ascii="Arial" w:hAnsi="Arial" w:cs="Arial"/>
          <w:b/>
          <w:bCs/>
        </w:rPr>
        <w:instrText xml:space="preserve"> FORMCHECKBOX </w:instrText>
      </w:r>
      <w:r w:rsidR="00000000" w:rsidRPr="00CA11C5">
        <w:rPr>
          <w:rFonts w:ascii="Arial" w:hAnsi="Arial" w:cs="Arial"/>
          <w:b/>
          <w:bCs/>
        </w:rPr>
      </w:r>
      <w:r w:rsidR="00000000" w:rsidRPr="00CA11C5">
        <w:rPr>
          <w:rFonts w:ascii="Arial" w:hAnsi="Arial" w:cs="Arial"/>
          <w:b/>
          <w:bCs/>
        </w:rPr>
        <w:fldChar w:fldCharType="separate"/>
      </w:r>
      <w:r w:rsidRPr="00CA11C5">
        <w:rPr>
          <w:rFonts w:ascii="Arial" w:hAnsi="Arial" w:cs="Arial"/>
          <w:b/>
          <w:bCs/>
        </w:rPr>
        <w:fldChar w:fldCharType="end"/>
      </w:r>
      <w:bookmarkEnd w:id="23"/>
      <w:r w:rsidRPr="00CA11C5">
        <w:rPr>
          <w:rFonts w:ascii="Arial" w:hAnsi="Arial" w:cs="Arial"/>
          <w:b/>
          <w:bCs/>
        </w:rPr>
        <w:t xml:space="preserve"> Visa</w:t>
      </w:r>
      <w:r w:rsidRPr="00CA11C5">
        <w:rPr>
          <w:rFonts w:ascii="Arial" w:hAnsi="Arial" w:cs="Arial"/>
        </w:rPr>
        <w:t xml:space="preserve">          </w:t>
      </w:r>
      <w:r w:rsidRPr="00CA11C5">
        <w:rPr>
          <w:rFonts w:ascii="Arial" w:hAnsi="Arial" w:cs="Arial"/>
        </w:rPr>
        <w:fldChar w:fldCharType="begin">
          <w:ffData>
            <w:name w:val="Check8"/>
            <w:enabled/>
            <w:calcOnExit w:val="0"/>
            <w:checkBox>
              <w:sizeAuto/>
              <w:default w:val="0"/>
            </w:checkBox>
          </w:ffData>
        </w:fldChar>
      </w:r>
      <w:bookmarkStart w:id="24" w:name="Check8"/>
      <w:r w:rsidRPr="00CA11C5">
        <w:rPr>
          <w:rFonts w:ascii="Arial" w:hAnsi="Arial" w:cs="Arial"/>
        </w:rPr>
        <w:instrText xml:space="preserve"> FORMCHECKBOX </w:instrText>
      </w:r>
      <w:r w:rsidR="00000000" w:rsidRPr="00CA11C5">
        <w:rPr>
          <w:rFonts w:ascii="Arial" w:hAnsi="Arial" w:cs="Arial"/>
        </w:rPr>
      </w:r>
      <w:r w:rsidR="00000000" w:rsidRPr="00CA11C5">
        <w:rPr>
          <w:rFonts w:ascii="Arial" w:hAnsi="Arial" w:cs="Arial"/>
        </w:rPr>
        <w:fldChar w:fldCharType="separate"/>
      </w:r>
      <w:r w:rsidRPr="00CA11C5">
        <w:rPr>
          <w:rFonts w:ascii="Arial" w:hAnsi="Arial" w:cs="Arial"/>
        </w:rPr>
        <w:fldChar w:fldCharType="end"/>
      </w:r>
      <w:bookmarkEnd w:id="24"/>
      <w:r w:rsidRPr="00CA11C5">
        <w:rPr>
          <w:rFonts w:ascii="Arial" w:hAnsi="Arial" w:cs="Arial"/>
        </w:rPr>
        <w:t xml:space="preserve"> </w:t>
      </w:r>
      <w:r w:rsidRPr="00CA11C5">
        <w:rPr>
          <w:rFonts w:ascii="Arial" w:hAnsi="Arial" w:cs="Arial"/>
          <w:b/>
          <w:bCs/>
        </w:rPr>
        <w:t>Mastercard</w:t>
      </w:r>
      <w:r w:rsidRPr="00CA11C5">
        <w:rPr>
          <w:rFonts w:ascii="Arial" w:hAnsi="Arial" w:cs="Arial"/>
        </w:rPr>
        <w:t xml:space="preserve">          </w:t>
      </w:r>
      <w:r w:rsidRPr="00CA11C5">
        <w:rPr>
          <w:rFonts w:ascii="Arial" w:hAnsi="Arial" w:cs="Arial"/>
        </w:rPr>
        <w:fldChar w:fldCharType="begin">
          <w:ffData>
            <w:name w:val="Check9"/>
            <w:enabled/>
            <w:calcOnExit w:val="0"/>
            <w:checkBox>
              <w:sizeAuto/>
              <w:default w:val="0"/>
            </w:checkBox>
          </w:ffData>
        </w:fldChar>
      </w:r>
      <w:bookmarkStart w:id="25" w:name="Check9"/>
      <w:r w:rsidRPr="00CA11C5">
        <w:rPr>
          <w:rFonts w:ascii="Arial" w:hAnsi="Arial" w:cs="Arial"/>
        </w:rPr>
        <w:instrText xml:space="preserve"> FORMCHECKBOX </w:instrText>
      </w:r>
      <w:r w:rsidR="00000000" w:rsidRPr="00CA11C5">
        <w:rPr>
          <w:rFonts w:ascii="Arial" w:hAnsi="Arial" w:cs="Arial"/>
        </w:rPr>
      </w:r>
      <w:r w:rsidR="00000000" w:rsidRPr="00CA11C5">
        <w:rPr>
          <w:rFonts w:ascii="Arial" w:hAnsi="Arial" w:cs="Arial"/>
        </w:rPr>
        <w:fldChar w:fldCharType="separate"/>
      </w:r>
      <w:r w:rsidRPr="00CA11C5">
        <w:rPr>
          <w:rFonts w:ascii="Arial" w:hAnsi="Arial" w:cs="Arial"/>
        </w:rPr>
        <w:fldChar w:fldCharType="end"/>
      </w:r>
      <w:bookmarkEnd w:id="25"/>
      <w:r w:rsidRPr="00CA11C5">
        <w:rPr>
          <w:rFonts w:ascii="Arial" w:hAnsi="Arial" w:cs="Arial"/>
        </w:rPr>
        <w:t xml:space="preserve"> </w:t>
      </w:r>
      <w:r w:rsidRPr="00CA11C5">
        <w:rPr>
          <w:rFonts w:ascii="Arial" w:hAnsi="Arial" w:cs="Arial"/>
          <w:b/>
          <w:bCs/>
        </w:rPr>
        <w:t>American Express</w:t>
      </w:r>
      <w:r w:rsidRPr="00CA11C5">
        <w:rPr>
          <w:rFonts w:ascii="Arial" w:hAnsi="Arial" w:cs="Arial"/>
        </w:rPr>
        <w:t xml:space="preserve">          </w:t>
      </w:r>
      <w:r w:rsidRPr="00CA11C5">
        <w:rPr>
          <w:rFonts w:ascii="Arial" w:hAnsi="Arial" w:cs="Arial"/>
        </w:rPr>
        <w:fldChar w:fldCharType="begin">
          <w:ffData>
            <w:name w:val="Check10"/>
            <w:enabled/>
            <w:calcOnExit w:val="0"/>
            <w:checkBox>
              <w:sizeAuto/>
              <w:default w:val="0"/>
            </w:checkBox>
          </w:ffData>
        </w:fldChar>
      </w:r>
      <w:bookmarkStart w:id="26" w:name="Check10"/>
      <w:r w:rsidRPr="00CA11C5">
        <w:rPr>
          <w:rFonts w:ascii="Arial" w:hAnsi="Arial" w:cs="Arial"/>
        </w:rPr>
        <w:instrText xml:space="preserve"> FORMCHECKBOX </w:instrText>
      </w:r>
      <w:r w:rsidR="00000000" w:rsidRPr="00CA11C5">
        <w:rPr>
          <w:rFonts w:ascii="Arial" w:hAnsi="Arial" w:cs="Arial"/>
        </w:rPr>
      </w:r>
      <w:r w:rsidR="00000000" w:rsidRPr="00CA11C5">
        <w:rPr>
          <w:rFonts w:ascii="Arial" w:hAnsi="Arial" w:cs="Arial"/>
        </w:rPr>
        <w:fldChar w:fldCharType="separate"/>
      </w:r>
      <w:r w:rsidRPr="00CA11C5">
        <w:rPr>
          <w:rFonts w:ascii="Arial" w:hAnsi="Arial" w:cs="Arial"/>
        </w:rPr>
        <w:fldChar w:fldCharType="end"/>
      </w:r>
      <w:bookmarkEnd w:id="26"/>
      <w:r w:rsidRPr="00CA11C5">
        <w:rPr>
          <w:rFonts w:ascii="Arial" w:hAnsi="Arial" w:cs="Arial"/>
        </w:rPr>
        <w:t xml:space="preserve"> </w:t>
      </w:r>
      <w:r w:rsidRPr="00CA11C5">
        <w:rPr>
          <w:rFonts w:ascii="Arial" w:hAnsi="Arial" w:cs="Arial"/>
          <w:b/>
          <w:bCs/>
        </w:rPr>
        <w:t>Discover</w:t>
      </w:r>
      <w:r w:rsidRPr="00CA11C5">
        <w:rPr>
          <w:rFonts w:ascii="Arial" w:hAnsi="Arial" w:cs="Arial"/>
        </w:rPr>
        <w:t xml:space="preserve"> </w:t>
      </w:r>
    </w:p>
    <w:p w14:paraId="7B6E7845" w14:textId="5808E06F" w:rsidR="008B7DDF" w:rsidRPr="00CA11C5" w:rsidRDefault="008B7DDF" w:rsidP="008B7DDF">
      <w:pPr>
        <w:rPr>
          <w:rFonts w:ascii="Arial" w:hAnsi="Arial" w:cs="Arial"/>
        </w:rPr>
      </w:pPr>
    </w:p>
    <w:p w14:paraId="74C9C12F" w14:textId="34F85321" w:rsidR="008B7DDF" w:rsidRPr="00CA11C5" w:rsidRDefault="008B7DDF" w:rsidP="008B7DDF">
      <w:pPr>
        <w:rPr>
          <w:rFonts w:ascii="Arial" w:hAnsi="Arial" w:cs="Arial"/>
          <w:b/>
          <w:bCs/>
        </w:rPr>
      </w:pPr>
      <w:r w:rsidRPr="00CA11C5">
        <w:rPr>
          <w:rFonts w:ascii="Arial" w:hAnsi="Arial" w:cs="Arial"/>
          <w:b/>
          <w:bCs/>
        </w:rPr>
        <w:t xml:space="preserve">Card Holder: </w:t>
      </w:r>
      <w:r w:rsidRPr="00CA11C5">
        <w:rPr>
          <w:rFonts w:ascii="Arial" w:hAnsi="Arial" w:cs="Arial"/>
          <w:b/>
          <w:bCs/>
        </w:rPr>
        <w:fldChar w:fldCharType="begin">
          <w:ffData>
            <w:name w:val="Text20"/>
            <w:enabled/>
            <w:calcOnExit w:val="0"/>
            <w:textInput/>
          </w:ffData>
        </w:fldChar>
      </w:r>
      <w:bookmarkStart w:id="27" w:name="Text20"/>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bookmarkEnd w:id="27"/>
    </w:p>
    <w:p w14:paraId="0F20A68B" w14:textId="77777777" w:rsidR="008B7DDF" w:rsidRPr="00CA11C5" w:rsidRDefault="008B7DDF" w:rsidP="008B7DDF">
      <w:pPr>
        <w:rPr>
          <w:rFonts w:ascii="Arial" w:hAnsi="Arial" w:cs="Arial"/>
          <w:b/>
          <w:bCs/>
        </w:rPr>
      </w:pPr>
    </w:p>
    <w:p w14:paraId="6796D56B" w14:textId="62829BEE" w:rsidR="008B7DDF" w:rsidRPr="00CA11C5" w:rsidRDefault="008B7DDF" w:rsidP="008B7DDF">
      <w:pPr>
        <w:rPr>
          <w:rFonts w:ascii="Arial" w:hAnsi="Arial" w:cs="Arial"/>
          <w:b/>
          <w:bCs/>
        </w:rPr>
      </w:pPr>
      <w:r w:rsidRPr="00CA11C5">
        <w:rPr>
          <w:rFonts w:ascii="Arial" w:hAnsi="Arial" w:cs="Arial"/>
          <w:b/>
          <w:bCs/>
        </w:rPr>
        <w:t xml:space="preserve">Card Number: </w:t>
      </w:r>
      <w:r w:rsidRPr="00CA11C5">
        <w:rPr>
          <w:rFonts w:ascii="Arial" w:hAnsi="Arial" w:cs="Arial"/>
          <w:b/>
          <w:bCs/>
        </w:rPr>
        <w:fldChar w:fldCharType="begin">
          <w:ffData>
            <w:name w:val="Text17"/>
            <w:enabled/>
            <w:calcOnExit w:val="0"/>
            <w:textInput/>
          </w:ffData>
        </w:fldChar>
      </w:r>
      <w:bookmarkStart w:id="28" w:name="Text17"/>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bookmarkEnd w:id="28"/>
      <w:r w:rsidRPr="00CA11C5">
        <w:rPr>
          <w:rFonts w:ascii="Arial" w:hAnsi="Arial" w:cs="Arial"/>
          <w:b/>
          <w:bCs/>
        </w:rPr>
        <w:t xml:space="preserve"> CVV Code: </w:t>
      </w:r>
      <w:r w:rsidRPr="00CA11C5">
        <w:rPr>
          <w:rFonts w:ascii="Arial" w:hAnsi="Arial" w:cs="Arial"/>
          <w:b/>
          <w:bCs/>
        </w:rPr>
        <w:fldChar w:fldCharType="begin">
          <w:ffData>
            <w:name w:val="Text18"/>
            <w:enabled/>
            <w:calcOnExit w:val="0"/>
            <w:textInput/>
          </w:ffData>
        </w:fldChar>
      </w:r>
      <w:bookmarkStart w:id="29" w:name="Text18"/>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bookmarkEnd w:id="29"/>
      <w:r w:rsidRPr="00CA11C5">
        <w:rPr>
          <w:rFonts w:ascii="Arial" w:hAnsi="Arial" w:cs="Arial"/>
          <w:b/>
          <w:bCs/>
        </w:rPr>
        <w:t xml:space="preserve"> </w:t>
      </w:r>
      <w:r w:rsidRPr="00CA11C5">
        <w:rPr>
          <w:rFonts w:ascii="Arial" w:hAnsi="Arial" w:cs="Arial"/>
        </w:rPr>
        <w:t xml:space="preserve"> </w:t>
      </w:r>
      <w:r w:rsidRPr="00CA11C5">
        <w:rPr>
          <w:rFonts w:ascii="Arial" w:hAnsi="Arial" w:cs="Arial"/>
          <w:b/>
          <w:bCs/>
        </w:rPr>
        <w:t xml:space="preserve">Expiration: </w:t>
      </w:r>
      <w:r w:rsidRPr="00CA11C5">
        <w:rPr>
          <w:rFonts w:ascii="Arial" w:hAnsi="Arial" w:cs="Arial"/>
          <w:b/>
          <w:bCs/>
        </w:rPr>
        <w:fldChar w:fldCharType="begin">
          <w:ffData>
            <w:name w:val="Text19"/>
            <w:enabled/>
            <w:calcOnExit w:val="0"/>
            <w:textInput/>
          </w:ffData>
        </w:fldChar>
      </w:r>
      <w:bookmarkStart w:id="30" w:name="Text19"/>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bookmarkEnd w:id="30"/>
      <w:r w:rsidRPr="00CA11C5">
        <w:rPr>
          <w:rFonts w:ascii="Arial" w:hAnsi="Arial" w:cs="Arial"/>
          <w:b/>
          <w:bCs/>
        </w:rPr>
        <w:t xml:space="preserve"> </w:t>
      </w:r>
    </w:p>
    <w:p w14:paraId="47A4F192" w14:textId="1DD44E66" w:rsidR="008B7DDF" w:rsidRPr="00CA11C5" w:rsidRDefault="008B7DDF" w:rsidP="008B7DDF">
      <w:pPr>
        <w:rPr>
          <w:rFonts w:ascii="Arial" w:hAnsi="Arial" w:cs="Arial"/>
          <w:b/>
          <w:bCs/>
        </w:rPr>
      </w:pPr>
    </w:p>
    <w:p w14:paraId="74D06928" w14:textId="0B09FB04" w:rsidR="008B7DDF" w:rsidRPr="00CA11C5" w:rsidRDefault="008B7DDF" w:rsidP="008B7DDF">
      <w:pPr>
        <w:rPr>
          <w:rFonts w:ascii="Arial" w:hAnsi="Arial" w:cs="Arial"/>
          <w:b/>
          <w:bCs/>
        </w:rPr>
      </w:pPr>
      <w:r w:rsidRPr="00CA11C5">
        <w:rPr>
          <w:rFonts w:ascii="Arial" w:hAnsi="Arial" w:cs="Arial"/>
          <w:b/>
          <w:bCs/>
        </w:rPr>
        <w:t xml:space="preserve">Billing Address: </w:t>
      </w:r>
      <w:r w:rsidRPr="00CA11C5">
        <w:rPr>
          <w:rFonts w:ascii="Arial" w:hAnsi="Arial" w:cs="Arial"/>
          <w:b/>
          <w:bCs/>
        </w:rPr>
        <w:fldChar w:fldCharType="begin">
          <w:ffData>
            <w:name w:val="Text22"/>
            <w:enabled/>
            <w:calcOnExit w:val="0"/>
            <w:textInput/>
          </w:ffData>
        </w:fldChar>
      </w:r>
      <w:bookmarkStart w:id="31" w:name="Text22"/>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bookmarkEnd w:id="31"/>
      <w:r w:rsidRPr="00CA11C5">
        <w:rPr>
          <w:rFonts w:ascii="Arial" w:hAnsi="Arial" w:cs="Arial"/>
          <w:b/>
          <w:bCs/>
        </w:rPr>
        <w:t xml:space="preserve"> City: </w:t>
      </w:r>
      <w:r w:rsidRPr="00CA11C5">
        <w:rPr>
          <w:rFonts w:ascii="Arial" w:hAnsi="Arial" w:cs="Arial"/>
          <w:b/>
          <w:bCs/>
        </w:rPr>
        <w:fldChar w:fldCharType="begin">
          <w:ffData>
            <w:name w:val="Text23"/>
            <w:enabled/>
            <w:calcOnExit w:val="0"/>
            <w:textInput/>
          </w:ffData>
        </w:fldChar>
      </w:r>
      <w:bookmarkStart w:id="32" w:name="Text23"/>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bookmarkEnd w:id="32"/>
      <w:r w:rsidRPr="00CA11C5">
        <w:rPr>
          <w:rFonts w:ascii="Arial" w:hAnsi="Arial" w:cs="Arial"/>
          <w:b/>
          <w:bCs/>
        </w:rPr>
        <w:t xml:space="preserve"> State: </w:t>
      </w:r>
      <w:r w:rsidRPr="00CA11C5">
        <w:rPr>
          <w:rFonts w:ascii="Arial" w:hAnsi="Arial" w:cs="Arial"/>
          <w:b/>
          <w:bCs/>
        </w:rPr>
        <w:fldChar w:fldCharType="begin">
          <w:ffData>
            <w:name w:val="Text24"/>
            <w:enabled/>
            <w:calcOnExit w:val="0"/>
            <w:textInput/>
          </w:ffData>
        </w:fldChar>
      </w:r>
      <w:bookmarkStart w:id="33" w:name="Text24"/>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bookmarkEnd w:id="33"/>
      <w:r w:rsidRPr="00CA11C5">
        <w:rPr>
          <w:rFonts w:ascii="Arial" w:hAnsi="Arial" w:cs="Arial"/>
          <w:b/>
          <w:bCs/>
        </w:rPr>
        <w:t xml:space="preserve"> Zip: </w:t>
      </w:r>
    </w:p>
    <w:p w14:paraId="18EF7171" w14:textId="34DFBD3D" w:rsidR="002C5C7A" w:rsidRPr="00CA11C5" w:rsidRDefault="002C5C7A" w:rsidP="008B7DDF">
      <w:pPr>
        <w:rPr>
          <w:rFonts w:ascii="Arial" w:hAnsi="Arial" w:cs="Arial"/>
          <w:b/>
          <w:bCs/>
        </w:rPr>
      </w:pPr>
    </w:p>
    <w:p w14:paraId="066BA80D" w14:textId="4CC1386B" w:rsidR="002C5C7A" w:rsidRPr="00CA11C5" w:rsidRDefault="002C5C7A" w:rsidP="008B7DDF">
      <w:pPr>
        <w:rPr>
          <w:rFonts w:ascii="Arial" w:hAnsi="Arial" w:cs="Arial"/>
          <w:b/>
          <w:bCs/>
        </w:rPr>
      </w:pPr>
      <w:r w:rsidRPr="00CA11C5">
        <w:rPr>
          <w:rFonts w:ascii="Arial" w:hAnsi="Arial" w:cs="Arial"/>
          <w:b/>
          <w:bCs/>
        </w:rPr>
        <w:t>__________________________________________________________________________________________</w:t>
      </w:r>
    </w:p>
    <w:p w14:paraId="2B9E3791" w14:textId="77777777" w:rsidR="002C5C7A" w:rsidRPr="00CA11C5" w:rsidRDefault="002C5C7A" w:rsidP="008B7DDF">
      <w:pPr>
        <w:rPr>
          <w:rFonts w:ascii="Arial" w:hAnsi="Arial" w:cs="Arial"/>
          <w:b/>
          <w:bCs/>
        </w:rPr>
      </w:pPr>
    </w:p>
    <w:p w14:paraId="50A8A28B" w14:textId="5A5D875D" w:rsidR="008B7DDF" w:rsidRPr="00CA11C5" w:rsidRDefault="002C5C7A" w:rsidP="008B7DDF">
      <w:pPr>
        <w:rPr>
          <w:rFonts w:ascii="Arial" w:hAnsi="Arial" w:cs="Arial"/>
          <w:b/>
          <w:bCs/>
        </w:rPr>
      </w:pPr>
      <w:r w:rsidRPr="00CA11C5">
        <w:rPr>
          <w:rFonts w:ascii="Arial" w:hAnsi="Arial" w:cs="Arial"/>
          <w:b/>
          <w:bCs/>
        </w:rPr>
        <w:t>Address to send the receipt:</w:t>
      </w:r>
    </w:p>
    <w:p w14:paraId="511EE5EF" w14:textId="2967D1ED" w:rsidR="002C5C7A" w:rsidRPr="00CA11C5" w:rsidRDefault="002C5C7A" w:rsidP="008B7DDF">
      <w:pPr>
        <w:rPr>
          <w:rFonts w:ascii="Arial" w:hAnsi="Arial" w:cs="Arial"/>
          <w:b/>
          <w:bCs/>
        </w:rPr>
      </w:pPr>
    </w:p>
    <w:p w14:paraId="0EED2B3F" w14:textId="12C5EDAA" w:rsidR="002C5C7A" w:rsidRPr="00CA11C5" w:rsidRDefault="002C5C7A" w:rsidP="008B7DDF">
      <w:pPr>
        <w:rPr>
          <w:rFonts w:ascii="Arial" w:hAnsi="Arial" w:cs="Arial"/>
          <w:b/>
          <w:bCs/>
        </w:rPr>
      </w:pPr>
      <w:r w:rsidRPr="00CA11C5">
        <w:rPr>
          <w:rFonts w:ascii="Arial" w:hAnsi="Arial" w:cs="Arial"/>
          <w:b/>
          <w:bCs/>
        </w:rPr>
        <w:fldChar w:fldCharType="begin">
          <w:ffData>
            <w:name w:val="Check11"/>
            <w:enabled/>
            <w:calcOnExit w:val="0"/>
            <w:checkBox>
              <w:sizeAuto/>
              <w:default w:val="0"/>
            </w:checkBox>
          </w:ffData>
        </w:fldChar>
      </w:r>
      <w:bookmarkStart w:id="34" w:name="Check11"/>
      <w:r w:rsidRPr="00CA11C5">
        <w:rPr>
          <w:rFonts w:ascii="Arial" w:hAnsi="Arial" w:cs="Arial"/>
          <w:b/>
          <w:bCs/>
        </w:rPr>
        <w:instrText xml:space="preserve"> FORMCHECKBOX </w:instrText>
      </w:r>
      <w:r w:rsidR="00000000" w:rsidRPr="00CA11C5">
        <w:rPr>
          <w:rFonts w:ascii="Arial" w:hAnsi="Arial" w:cs="Arial"/>
          <w:b/>
          <w:bCs/>
        </w:rPr>
      </w:r>
      <w:r w:rsidR="00000000" w:rsidRPr="00CA11C5">
        <w:rPr>
          <w:rFonts w:ascii="Arial" w:hAnsi="Arial" w:cs="Arial"/>
          <w:b/>
          <w:bCs/>
        </w:rPr>
        <w:fldChar w:fldCharType="separate"/>
      </w:r>
      <w:r w:rsidRPr="00CA11C5">
        <w:rPr>
          <w:rFonts w:ascii="Arial" w:hAnsi="Arial" w:cs="Arial"/>
          <w:b/>
          <w:bCs/>
        </w:rPr>
        <w:fldChar w:fldCharType="end"/>
      </w:r>
      <w:bookmarkEnd w:id="34"/>
      <w:r w:rsidRPr="00CA11C5">
        <w:rPr>
          <w:rFonts w:ascii="Arial" w:hAnsi="Arial" w:cs="Arial"/>
          <w:b/>
          <w:bCs/>
        </w:rPr>
        <w:t xml:space="preserve"> Billing Address         </w:t>
      </w:r>
      <w:r w:rsidRPr="00CA11C5">
        <w:rPr>
          <w:rFonts w:ascii="Arial" w:hAnsi="Arial" w:cs="Arial"/>
          <w:b/>
          <w:bCs/>
        </w:rPr>
        <w:fldChar w:fldCharType="begin">
          <w:ffData>
            <w:name w:val="Check12"/>
            <w:enabled/>
            <w:calcOnExit w:val="0"/>
            <w:checkBox>
              <w:sizeAuto/>
              <w:default w:val="0"/>
            </w:checkBox>
          </w:ffData>
        </w:fldChar>
      </w:r>
      <w:bookmarkStart w:id="35" w:name="Check12"/>
      <w:r w:rsidRPr="00CA11C5">
        <w:rPr>
          <w:rFonts w:ascii="Arial" w:hAnsi="Arial" w:cs="Arial"/>
          <w:b/>
          <w:bCs/>
        </w:rPr>
        <w:instrText xml:space="preserve"> FORMCHECKBOX </w:instrText>
      </w:r>
      <w:r w:rsidR="00000000" w:rsidRPr="00CA11C5">
        <w:rPr>
          <w:rFonts w:ascii="Arial" w:hAnsi="Arial" w:cs="Arial"/>
          <w:b/>
          <w:bCs/>
        </w:rPr>
      </w:r>
      <w:r w:rsidR="00000000" w:rsidRPr="00CA11C5">
        <w:rPr>
          <w:rFonts w:ascii="Arial" w:hAnsi="Arial" w:cs="Arial"/>
          <w:b/>
          <w:bCs/>
        </w:rPr>
        <w:fldChar w:fldCharType="separate"/>
      </w:r>
      <w:r w:rsidRPr="00CA11C5">
        <w:rPr>
          <w:rFonts w:ascii="Arial" w:hAnsi="Arial" w:cs="Arial"/>
          <w:b/>
          <w:bCs/>
        </w:rPr>
        <w:fldChar w:fldCharType="end"/>
      </w:r>
      <w:bookmarkEnd w:id="35"/>
      <w:r w:rsidRPr="00CA11C5">
        <w:rPr>
          <w:rFonts w:ascii="Arial" w:hAnsi="Arial" w:cs="Arial"/>
          <w:b/>
          <w:bCs/>
        </w:rPr>
        <w:t xml:space="preserve"> Email: </w:t>
      </w:r>
      <w:r w:rsidRPr="00CA11C5">
        <w:rPr>
          <w:rFonts w:ascii="Arial" w:hAnsi="Arial" w:cs="Arial"/>
          <w:b/>
          <w:bCs/>
        </w:rPr>
        <w:fldChar w:fldCharType="begin">
          <w:ffData>
            <w:name w:val="Text25"/>
            <w:enabled/>
            <w:calcOnExit w:val="0"/>
            <w:textInput/>
          </w:ffData>
        </w:fldChar>
      </w:r>
      <w:bookmarkStart w:id="36" w:name="Text25"/>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bookmarkEnd w:id="36"/>
    </w:p>
    <w:p w14:paraId="09F3E7DD" w14:textId="6D12B737" w:rsidR="002C5C7A" w:rsidRPr="00CA11C5" w:rsidRDefault="002C5C7A" w:rsidP="008B7DDF">
      <w:pPr>
        <w:rPr>
          <w:rFonts w:ascii="Arial" w:hAnsi="Arial" w:cs="Arial"/>
          <w:b/>
          <w:bCs/>
        </w:rPr>
      </w:pPr>
    </w:p>
    <w:p w14:paraId="020BA016" w14:textId="4E3B604F" w:rsidR="002C5C7A" w:rsidRPr="00CA11C5" w:rsidRDefault="002C5C7A" w:rsidP="008B7DDF">
      <w:pPr>
        <w:rPr>
          <w:rFonts w:ascii="Arial" w:hAnsi="Arial" w:cs="Arial"/>
          <w:b/>
          <w:bCs/>
        </w:rPr>
      </w:pPr>
    </w:p>
    <w:p w14:paraId="56EA9076" w14:textId="593BC25F" w:rsidR="002C5C7A" w:rsidRPr="00CA11C5" w:rsidRDefault="002C5C7A" w:rsidP="008B7DDF">
      <w:pPr>
        <w:rPr>
          <w:rFonts w:ascii="Arial" w:hAnsi="Arial" w:cs="Arial"/>
          <w:b/>
          <w:bCs/>
        </w:rPr>
      </w:pPr>
      <w:r w:rsidRPr="00CA11C5">
        <w:rPr>
          <w:rFonts w:ascii="Arial" w:hAnsi="Arial" w:cs="Arial"/>
          <w:b/>
          <w:bCs/>
        </w:rPr>
        <w:t>I agree to the charges listed above: ____________________________________________________________</w:t>
      </w:r>
    </w:p>
    <w:p w14:paraId="649C8AF4" w14:textId="648BA7AD" w:rsidR="002C5C7A" w:rsidRPr="00CA11C5" w:rsidRDefault="002C5C7A" w:rsidP="008B7DDF">
      <w:pPr>
        <w:rPr>
          <w:rFonts w:ascii="Arial" w:hAnsi="Arial" w:cs="Arial"/>
          <w:b/>
          <w:bCs/>
        </w:rPr>
      </w:pPr>
    </w:p>
    <w:p w14:paraId="5CAC8D69" w14:textId="30EC5677" w:rsidR="002C5C7A" w:rsidRPr="00CA11C5" w:rsidRDefault="002C5C7A" w:rsidP="008B7DDF">
      <w:pPr>
        <w:rPr>
          <w:rFonts w:ascii="Arial" w:hAnsi="Arial" w:cs="Arial"/>
          <w:b/>
          <w:bCs/>
        </w:rPr>
      </w:pPr>
      <w:r w:rsidRPr="00CA11C5">
        <w:rPr>
          <w:rFonts w:ascii="Arial" w:hAnsi="Arial" w:cs="Arial"/>
          <w:b/>
          <w:bCs/>
        </w:rPr>
        <w:t xml:space="preserve">Date: </w:t>
      </w:r>
      <w:r w:rsidRPr="00CA11C5">
        <w:rPr>
          <w:rFonts w:ascii="Arial" w:hAnsi="Arial" w:cs="Arial"/>
          <w:b/>
          <w:bCs/>
        </w:rPr>
        <w:fldChar w:fldCharType="begin">
          <w:ffData>
            <w:name w:val="Text26"/>
            <w:enabled/>
            <w:calcOnExit w:val="0"/>
            <w:textInput/>
          </w:ffData>
        </w:fldChar>
      </w:r>
      <w:bookmarkStart w:id="37" w:name="Text26"/>
      <w:r w:rsidRPr="00CA11C5">
        <w:rPr>
          <w:rFonts w:ascii="Arial" w:hAnsi="Arial" w:cs="Arial"/>
          <w:b/>
          <w:bCs/>
        </w:rPr>
        <w:instrText xml:space="preserve"> FORMTEXT </w:instrText>
      </w:r>
      <w:r w:rsidRPr="00CA11C5">
        <w:rPr>
          <w:rFonts w:ascii="Arial" w:hAnsi="Arial" w:cs="Arial"/>
          <w:b/>
          <w:bCs/>
        </w:rPr>
      </w:r>
      <w:r w:rsidRPr="00CA11C5">
        <w:rPr>
          <w:rFonts w:ascii="Arial" w:hAnsi="Arial" w:cs="Arial"/>
          <w:b/>
          <w:bCs/>
        </w:rPr>
        <w:fldChar w:fldCharType="separate"/>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noProof/>
        </w:rPr>
        <w:t> </w:t>
      </w:r>
      <w:r w:rsidRPr="00CA11C5">
        <w:rPr>
          <w:rFonts w:ascii="Arial" w:hAnsi="Arial" w:cs="Arial"/>
          <w:b/>
          <w:bCs/>
        </w:rPr>
        <w:fldChar w:fldCharType="end"/>
      </w:r>
      <w:bookmarkEnd w:id="37"/>
    </w:p>
    <w:p w14:paraId="2A5E8391" w14:textId="104E3375" w:rsidR="008B7DDF" w:rsidRPr="00CA11C5" w:rsidRDefault="008B7DDF" w:rsidP="008B7DDF">
      <w:pPr>
        <w:rPr>
          <w:rFonts w:ascii="Arial" w:hAnsi="Arial" w:cs="Arial"/>
          <w:b/>
          <w:bCs/>
        </w:rPr>
      </w:pPr>
    </w:p>
    <w:p w14:paraId="2318D4F7" w14:textId="77777777" w:rsidR="002C5C7A" w:rsidRPr="00CA11C5" w:rsidRDefault="002C5C7A" w:rsidP="008B7DDF">
      <w:pPr>
        <w:rPr>
          <w:rFonts w:ascii="Arial" w:hAnsi="Arial" w:cs="Arial"/>
          <w:b/>
          <w:bCs/>
        </w:rPr>
      </w:pPr>
    </w:p>
    <w:sectPr w:rsidR="002C5C7A" w:rsidRPr="00CA11C5" w:rsidSect="008A447B">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EBD8" w14:textId="77777777" w:rsidR="002202EE" w:rsidRDefault="002202EE" w:rsidP="008A447B">
      <w:r>
        <w:separator/>
      </w:r>
    </w:p>
  </w:endnote>
  <w:endnote w:type="continuationSeparator" w:id="0">
    <w:p w14:paraId="364B410B" w14:textId="77777777" w:rsidR="002202EE" w:rsidRDefault="002202EE" w:rsidP="008A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4AA4" w14:textId="77777777" w:rsidR="008A447B" w:rsidRDefault="008A447B" w:rsidP="008A447B">
    <w:pPr>
      <w:pStyle w:val="Footer"/>
      <w:tabs>
        <w:tab w:val="clear" w:pos="9360"/>
        <w:tab w:val="right" w:pos="9900"/>
      </w:tabs>
      <w:ind w:left="-540" w:right="-540"/>
      <w:jc w:val="center"/>
    </w:pPr>
    <w:r>
      <w:rPr>
        <w:color w:val="211E1E"/>
        <w:sz w:val="18"/>
        <w:szCs w:val="18"/>
      </w:rPr>
      <w:t xml:space="preserve">14260 W. Newberry Road #418 | Gainesville, FL 32669 | Ph: 352.331.4900 | </w:t>
    </w:r>
    <w:proofErr w:type="spellStart"/>
    <w:r>
      <w:rPr>
        <w:color w:val="211E1E"/>
        <w:sz w:val="18"/>
        <w:szCs w:val="18"/>
      </w:rPr>
      <w:t>Fx</w:t>
    </w:r>
    <w:proofErr w:type="spellEnd"/>
    <w:r>
      <w:rPr>
        <w:color w:val="211E1E"/>
        <w:sz w:val="18"/>
        <w:szCs w:val="18"/>
      </w:rPr>
      <w:t>: 352.331.4975 | info@asmbs.org | www.asmbs.org</w:t>
    </w:r>
  </w:p>
  <w:p w14:paraId="6D742BAC" w14:textId="77777777" w:rsidR="008A447B" w:rsidRDefault="008A4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AB30" w14:textId="77777777" w:rsidR="002202EE" w:rsidRDefault="002202EE" w:rsidP="008A447B">
      <w:r>
        <w:separator/>
      </w:r>
    </w:p>
  </w:footnote>
  <w:footnote w:type="continuationSeparator" w:id="0">
    <w:p w14:paraId="4CE61C1F" w14:textId="77777777" w:rsidR="002202EE" w:rsidRDefault="002202EE" w:rsidP="008A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D29F" w14:textId="580A8175" w:rsidR="008A447B" w:rsidRDefault="008A447B">
    <w:pPr>
      <w:pStyle w:val="Header"/>
    </w:pPr>
    <w:r>
      <w:rPr>
        <w:noProof/>
        <w:color w:val="000000"/>
      </w:rPr>
      <w:drawing>
        <wp:anchor distT="0" distB="0" distL="114300" distR="114300" simplePos="0" relativeHeight="251659264" behindDoc="1" locked="0" layoutInCell="1" allowOverlap="1" wp14:anchorId="26155D2B" wp14:editId="675637FA">
          <wp:simplePos x="0" y="0"/>
          <wp:positionH relativeFrom="margin">
            <wp:posOffset>2729230</wp:posOffset>
          </wp:positionH>
          <wp:positionV relativeFrom="paragraph">
            <wp:posOffset>-404734</wp:posOffset>
          </wp:positionV>
          <wp:extent cx="1400161" cy="998644"/>
          <wp:effectExtent l="0" t="0" r="0" b="5080"/>
          <wp:wrapNone/>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0161" cy="9986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74BD"/>
    <w:multiLevelType w:val="hybridMultilevel"/>
    <w:tmpl w:val="A3464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265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DF"/>
    <w:rsid w:val="00084711"/>
    <w:rsid w:val="002202EE"/>
    <w:rsid w:val="002C5C7A"/>
    <w:rsid w:val="00513AB1"/>
    <w:rsid w:val="006F55D8"/>
    <w:rsid w:val="008A447B"/>
    <w:rsid w:val="008B7DDF"/>
    <w:rsid w:val="00C4333E"/>
    <w:rsid w:val="00CA11C5"/>
    <w:rsid w:val="00F82073"/>
    <w:rsid w:val="00FE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E0DD"/>
  <w15:chartTrackingRefBased/>
  <w15:docId w15:val="{105B1B1A-FF5E-774D-B538-3A2D6507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DDF"/>
    <w:pPr>
      <w:spacing w:after="7" w:line="249" w:lineRule="auto"/>
      <w:ind w:left="720" w:right="87" w:hanging="10"/>
      <w:contextualSpacing/>
    </w:pPr>
    <w:rPr>
      <w:rFonts w:ascii="Arial" w:eastAsia="Arial" w:hAnsi="Arial" w:cs="Arial"/>
      <w:color w:val="000000"/>
      <w:lang w:bidi="en-US"/>
    </w:rPr>
  </w:style>
  <w:style w:type="paragraph" w:styleId="Header">
    <w:name w:val="header"/>
    <w:basedOn w:val="Normal"/>
    <w:link w:val="HeaderChar"/>
    <w:uiPriority w:val="99"/>
    <w:unhideWhenUsed/>
    <w:rsid w:val="008A447B"/>
    <w:pPr>
      <w:tabs>
        <w:tab w:val="center" w:pos="4680"/>
        <w:tab w:val="right" w:pos="9360"/>
      </w:tabs>
    </w:pPr>
  </w:style>
  <w:style w:type="character" w:customStyle="1" w:styleId="HeaderChar">
    <w:name w:val="Header Char"/>
    <w:basedOn w:val="DefaultParagraphFont"/>
    <w:link w:val="Header"/>
    <w:uiPriority w:val="99"/>
    <w:rsid w:val="008A447B"/>
  </w:style>
  <w:style w:type="paragraph" w:styleId="Footer">
    <w:name w:val="footer"/>
    <w:basedOn w:val="Normal"/>
    <w:link w:val="FooterChar"/>
    <w:uiPriority w:val="99"/>
    <w:unhideWhenUsed/>
    <w:rsid w:val="008A447B"/>
    <w:pPr>
      <w:tabs>
        <w:tab w:val="center" w:pos="4680"/>
        <w:tab w:val="right" w:pos="9360"/>
      </w:tabs>
    </w:pPr>
  </w:style>
  <w:style w:type="character" w:customStyle="1" w:styleId="FooterChar">
    <w:name w:val="Footer Char"/>
    <w:basedOn w:val="DefaultParagraphFont"/>
    <w:link w:val="Footer"/>
    <w:uiPriority w:val="99"/>
    <w:rsid w:val="008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88EFD-935E-2348-B86E-4988360F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810</Words>
  <Characters>4473</Characters>
  <Application>Microsoft Office Word</Application>
  <DocSecurity>0</DocSecurity>
  <Lines>77</Lines>
  <Paragraphs>20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Wynn</dc:creator>
  <cp:keywords/>
  <dc:description/>
  <cp:lastModifiedBy>Jennifer Wynn</cp:lastModifiedBy>
  <cp:revision>5</cp:revision>
  <dcterms:created xsi:type="dcterms:W3CDTF">2023-03-07T16:17:00Z</dcterms:created>
  <dcterms:modified xsi:type="dcterms:W3CDTF">2023-03-09T17:09:00Z</dcterms:modified>
</cp:coreProperties>
</file>